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9" wp14:anchorId="5E2C9025">
                <wp:simplePos x="0" y="0"/>
                <wp:positionH relativeFrom="column">
                  <wp:posOffset>522605</wp:posOffset>
                </wp:positionH>
                <wp:positionV relativeFrom="paragraph">
                  <wp:posOffset>1195705</wp:posOffset>
                </wp:positionV>
                <wp:extent cx="1257300" cy="1257300"/>
                <wp:effectExtent l="0" t="0" r="0" b="0"/>
                <wp:wrapNone/>
                <wp:docPr id="1" name="Ellips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480" cy="1257480"/>
                        </a:xfrm>
                        <a:prstGeom prst="ellipse">
                          <a:avLst/>
                        </a:prstGeom>
                        <a:blipFill rotWithShape="0">
                          <a:blip r:embed="rId2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Ellipse 2" path="l-2147483648,-2147483643l-2147483628,-2147483627l-2147483648,-2147483643l-2147483626,-2147483625xe" stroked="f" o:allowincell="f" style="position:absolute;margin-left:41.15pt;margin-top:94.15pt;width:98.95pt;height:98.95pt;mso-wrap-style:none;v-text-anchor:middle" wp14:anchorId="5E2C9025">
                <v:fill r:id="rId3" o:detectmouseclick="t" type="frame" color2="black"/>
                <v:stroke color="#3465a4" weight="12600" joinstyle="miter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 wp14:anchorId="25E7B64A">
                <wp:simplePos x="0" y="0"/>
                <wp:positionH relativeFrom="column">
                  <wp:posOffset>1732915</wp:posOffset>
                </wp:positionH>
                <wp:positionV relativeFrom="paragraph">
                  <wp:posOffset>958850</wp:posOffset>
                </wp:positionV>
                <wp:extent cx="3717925" cy="508000"/>
                <wp:effectExtent l="0" t="0" r="0" b="0"/>
                <wp:wrapNone/>
                <wp:docPr id="2" name="Zone de text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8080" cy="507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b/>
                                <w:bCs/>
                                <w:color w:themeColor="background1"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themeColor="background1" w:val="FFFFFF"/>
                                <w:sz w:val="28"/>
                                <w:szCs w:val="28"/>
                              </w:rPr>
                              <w:t>DOSSIER DE COMPÉTENCES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b/>
                                <w:bCs/>
                                <w:color w:themeColor="background1"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themeColor="background1" w:val="FFFFFF"/>
                                <w:sz w:val="28"/>
                                <w:szCs w:val="28"/>
                              </w:rPr>
                              <w:t>Alexandre H.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3" path="m0,0l-2147483645,0l-2147483645,-2147483646l0,-2147483646xe" stroked="f" o:allowincell="f" style="position:absolute;margin-left:136.45pt;margin-top:75.5pt;width:292.7pt;height:39.95pt;mso-wrap-style:square;v-text-anchor:top" wp14:anchorId="25E7B64A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b/>
                          <w:bCs/>
                          <w:color w:themeColor="background1" w:val="FFFF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themeColor="background1" w:val="FFFFFF"/>
                          <w:sz w:val="28"/>
                          <w:szCs w:val="28"/>
                        </w:rPr>
                        <w:t>DOSSIER DE COMPÉTENCES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b/>
                          <w:bCs/>
                          <w:color w:themeColor="background1" w:val="FFFF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themeColor="background1" w:val="FFFFFF"/>
                          <w:sz w:val="28"/>
                          <w:szCs w:val="28"/>
                        </w:rPr>
                        <w:t>Alexandre H.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7112000" cy="1931035"/>
            <wp:effectExtent l="0" t="0" r="0" b="0"/>
            <wp:docPr id="3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931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left="1134"/>
        <w:rPr/>
      </w:pPr>
      <w:r>
        <w:rPr/>
      </w:r>
    </w:p>
    <w:p>
      <w:pPr>
        <w:pStyle w:val="Normal"/>
        <w:ind w:left="1134"/>
        <w:rPr/>
      </w:pPr>
      <w:r>
        <w:rPr/>
      </w:r>
    </w:p>
    <w:p>
      <w:pPr>
        <w:pStyle w:val="Normal"/>
        <w:ind w:hanging="708" w:left="1134"/>
        <w:rPr/>
      </w:pPr>
      <w:r>
        <w:rPr/>
      </w:r>
    </w:p>
    <w:p>
      <w:pPr>
        <w:pStyle w:val="Normal"/>
        <w:ind w:hanging="708" w:left="1134"/>
        <w:rPr/>
      </w:pPr>
      <w:r>
        <w:rPr/>
      </w:r>
    </w:p>
    <w:p>
      <w:pPr>
        <w:pStyle w:val="Normal"/>
        <w:ind w:hanging="708" w:left="113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Développeur PHP</w:t>
      </w:r>
    </w:p>
    <w:p>
      <w:pPr>
        <w:pStyle w:val="Normal"/>
        <w:ind w:hanging="708" w:left="113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années d’expérience</w:t>
      </w:r>
    </w:p>
    <w:p>
      <w:pPr>
        <w:pStyle w:val="Normal"/>
        <w:rPr/>
      </w:pPr>
      <w:r>
        <w:rPr/>
      </w:r>
    </w:p>
    <w:p>
      <w:pPr>
        <w:pStyle w:val="Normal"/>
        <w:ind w:hanging="708" w:left="1134"/>
        <w:rPr>
          <w:bCs/>
        </w:rPr>
      </w:pPr>
      <w:r>
        <w:rPr>
          <w:bCs/>
        </w:rPr>
      </w:r>
    </w:p>
    <w:p>
      <w:pPr>
        <w:pStyle w:val="Normal"/>
        <w:ind w:left="1134"/>
        <w:rPr>
          <w:sz w:val="32"/>
          <w:szCs w:val="32"/>
        </w:rPr>
      </w:pPr>
      <w:r>
        <w:drawing>
          <wp:anchor behindDoc="0" distT="0" distB="0" distL="114300" distR="114300" simplePos="0" locked="0" layoutInCell="0" allowOverlap="1" relativeHeight="15">
            <wp:simplePos x="0" y="0"/>
            <wp:positionH relativeFrom="column">
              <wp:posOffset>243840</wp:posOffset>
            </wp:positionH>
            <wp:positionV relativeFrom="paragraph">
              <wp:posOffset>20320</wp:posOffset>
            </wp:positionV>
            <wp:extent cx="289560" cy="289560"/>
            <wp:effectExtent l="0" t="0" r="0" b="0"/>
            <wp:wrapSquare wrapText="bothSides"/>
            <wp:docPr id="4" name="Image 18" descr="A picture containing text, clipart,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8" descr="A picture containing text, clipart, ligh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COMPÉTENCES TECHNIQUES</w:t>
      </w:r>
    </w:p>
    <w:p>
      <w:pPr>
        <w:pStyle w:val="Normal"/>
        <w:ind w:left="1134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0" distB="12700" distL="0" distR="17780" simplePos="0" locked="0" layoutInCell="1" allowOverlap="1" relativeHeight="16" wp14:anchorId="3ECCED79">
                <wp:simplePos x="0" y="0"/>
                <wp:positionH relativeFrom="column">
                  <wp:posOffset>728345</wp:posOffset>
                </wp:positionH>
                <wp:positionV relativeFrom="paragraph">
                  <wp:posOffset>57785</wp:posOffset>
                </wp:positionV>
                <wp:extent cx="6104255" cy="635"/>
                <wp:effectExtent l="0" t="3175" r="635" b="3175"/>
                <wp:wrapNone/>
                <wp:docPr id="5" name="Connecteur droit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416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e7e6e6">
                              <a:lumMod val="5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7.35pt,4.55pt" to="537.95pt,4.55pt" ID="Connecteur droit 7" stroked="t" o:allowincell="f" style="position:absolute" wp14:anchorId="3ECCED79">
                <v:stroke color="#767171" weight="6480" joinstyle="miter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Style w:val="Grilledutableau"/>
        <w:tblW w:w="9698" w:type="dxa"/>
        <w:jc w:val="left"/>
        <w:tblInd w:w="9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60"/>
        <w:gridCol w:w="6437"/>
      </w:tblGrid>
      <w:tr>
        <w:trPr/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en-US" w:eastAsia="en-US" w:bidi="ar-SA"/>
              </w:rPr>
              <w:t>Compétences principales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fr-FR" w:eastAsia="en-US" w:bidi="ar-SA"/>
              </w:rPr>
              <w:t>PHP, JavaScript, JQuery, Symfony, Docker, HTML, Cascading Style Sheets (CSS), WordPress, Stripe, TypeScript, RabbitMQ, JIRA, Travis Ci, Jenkins, Git, Phpunit, Github, Behat, PostgreSQL, Varnish, Redis, Akamai, Agile.</w:t>
            </w:r>
          </w:p>
        </w:tc>
      </w:tr>
      <w:tr>
        <w:trPr/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en-US" w:eastAsia="en-US" w:bidi="ar-SA"/>
              </w:rPr>
              <w:t>Langages de script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US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US" w:eastAsia="en-US" w:bidi="ar-SA"/>
              </w:rPr>
              <w:t>PHP, Symfony, JavaScript, TypeScript.</w:t>
            </w:r>
          </w:p>
        </w:tc>
      </w:tr>
      <w:tr>
        <w:trPr/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en-US" w:eastAsia="en-US" w:bidi="ar-SA"/>
              </w:rPr>
              <w:t>Design et Développement Web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lang w:val="en-US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US" w:eastAsia="en-US" w:bidi="ar-SA"/>
              </w:rPr>
              <w:t>Cascading Style Sheets (CSS), HTML, Varnish.</w:t>
            </w:r>
          </w:p>
        </w:tc>
      </w:tr>
      <w:tr>
        <w:trPr/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en-US" w:eastAsia="en-US" w:bidi="ar-SA"/>
              </w:rPr>
              <w:t>Automatisation informatique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US" w:eastAsia="en-US" w:bidi="ar-SA"/>
              </w:rPr>
              <w:t>Jenkins, Travis Ci.</w:t>
            </w:r>
          </w:p>
        </w:tc>
      </w:tr>
      <w:tr>
        <w:trPr/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en-US" w:eastAsia="en-US" w:bidi="ar-SA"/>
              </w:rPr>
              <w:t>Bases de données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US" w:eastAsia="en-US" w:bidi="ar-SA"/>
              </w:rPr>
              <w:t xml:space="preserve">PostgreSQL, </w:t>
            </w:r>
            <w:r>
              <w:rPr>
                <w:rFonts w:eastAsia="Calibri" w:cs=""/>
                <w:kern w:val="0"/>
                <w:sz w:val="24"/>
                <w:szCs w:val="24"/>
                <w:lang w:val="en-US" w:eastAsia="en-US" w:bidi="ar-SA"/>
              </w:rPr>
              <w:t>MySQL,</w:t>
            </w:r>
            <w:r>
              <w:rPr>
                <w:rFonts w:eastAsia="Calibri" w:cs=""/>
                <w:kern w:val="0"/>
                <w:sz w:val="24"/>
                <w:szCs w:val="24"/>
                <w:lang w:val="en-US" w:eastAsia="en-US" w:bidi="ar-SA"/>
              </w:rPr>
              <w:t xml:space="preserve"> Redis.</w:t>
            </w:r>
          </w:p>
        </w:tc>
      </w:tr>
      <w:tr>
        <w:trPr/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en-US" w:eastAsia="en-US" w:bidi="ar-SA"/>
              </w:rPr>
              <w:t>Contrôle de version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US" w:eastAsia="en-US" w:bidi="ar-SA"/>
              </w:rPr>
              <w:t>Git, Github.</w:t>
            </w:r>
          </w:p>
        </w:tc>
      </w:tr>
      <w:tr>
        <w:trPr/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en-US" w:eastAsia="en-US" w:bidi="ar-SA"/>
              </w:rPr>
              <w:t>Autres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en-US" w:eastAsia="en-US" w:bidi="ar-SA"/>
              </w:rPr>
              <w:t>Agile, Akamai, Docker, JIRA, JQuery, Phpunit, RabbitMQ, Stripe, WordPress.</w:t>
            </w:r>
          </w:p>
        </w:tc>
      </w:tr>
    </w:tbl>
    <w:p>
      <w:pPr>
        <w:pStyle w:val="Normal"/>
        <w:ind w:hanging="708" w:left="1134"/>
        <w:rPr>
          <w:bCs/>
        </w:rPr>
      </w:pPr>
      <w:r>
        <w:rPr>
          <w:bCs/>
        </w:rPr>
        <w:drawing>
          <wp:anchor behindDoc="0" distT="0" distB="0" distL="114300" distR="114300" simplePos="0" locked="0" layoutInCell="0" allowOverlap="1" relativeHeight="17">
            <wp:simplePos x="0" y="0"/>
            <wp:positionH relativeFrom="column">
              <wp:posOffset>213995</wp:posOffset>
            </wp:positionH>
            <wp:positionV relativeFrom="paragraph">
              <wp:posOffset>169545</wp:posOffset>
            </wp:positionV>
            <wp:extent cx="311785" cy="311785"/>
            <wp:effectExtent l="0" t="0" r="0" b="0"/>
            <wp:wrapSquare wrapText="bothSides"/>
            <wp:docPr id="6" name="Image 22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22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left="1134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 xml:space="preserve">DIPLÔMES </w:t>
      </w:r>
    </w:p>
    <w:p>
      <w:pPr>
        <w:pStyle w:val="Normal"/>
        <w:ind w:left="1134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0" distB="12700" distL="0" distR="17780" simplePos="0" locked="0" layoutInCell="1" allowOverlap="1" relativeHeight="18" wp14:anchorId="7857AB17">
                <wp:simplePos x="0" y="0"/>
                <wp:positionH relativeFrom="column">
                  <wp:posOffset>728345</wp:posOffset>
                </wp:positionH>
                <wp:positionV relativeFrom="paragraph">
                  <wp:posOffset>64135</wp:posOffset>
                </wp:positionV>
                <wp:extent cx="6104255" cy="0"/>
                <wp:effectExtent l="0" t="3810" r="635" b="3810"/>
                <wp:wrapNone/>
                <wp:docPr id="7" name="Connecteur droit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41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e7e6e6">
                              <a:lumMod val="5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7.35pt,5.05pt" to="537.95pt,5.05pt" ID="Connecteur droit 14" stroked="t" o:allowincell="f" style="position:absolute" wp14:anchorId="7857AB17">
                <v:stroke color="#767171" weight="64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ind w:hanging="1985" w:left="3119"/>
        <w:rPr/>
      </w:pPr>
      <w:r>
        <w:rPr>
          <w:b/>
          <w:bCs/>
        </w:rPr>
        <w:t>2013 - 2014</w:t>
      </w:r>
      <w:r>
        <w:rPr/>
        <w:tab/>
        <w:t>Master 2 , Management des Systèmes d'Information et de Connaissance SIC – Université Paris 1 Panthéon-Sorbonne</w:t>
      </w:r>
    </w:p>
    <w:p>
      <w:pPr>
        <w:pStyle w:val="Normal"/>
        <w:ind w:hanging="1985" w:left="3119"/>
        <w:rPr/>
      </w:pPr>
      <w:r>
        <w:rPr>
          <w:b/>
          <w:bCs/>
        </w:rPr>
        <w:t>2011 - 2014</w:t>
      </w:r>
      <w:r>
        <w:rPr/>
        <w:tab/>
        <w:t>Master 2 , Informatique MIAGE – Université Paris 1 Panthéon-Sorbonne</w:t>
      </w:r>
    </w:p>
    <w:p>
      <w:pPr>
        <w:pStyle w:val="Normal"/>
        <w:ind w:hanging="1985" w:left="3119"/>
        <w:rPr/>
      </w:pPr>
      <w:r>
        <w:rPr>
          <w:b/>
          <w:bCs/>
        </w:rPr>
        <w:t>2010 - 2011</w:t>
      </w:r>
      <w:r>
        <w:rPr/>
        <w:tab/>
        <w:t>DUT Informatique – Université Paris Sud (Paris XI)</w:t>
      </w:r>
    </w:p>
    <w:p>
      <w:pPr>
        <w:pStyle w:val="Normal"/>
        <w:ind w:hanging="708" w:left="1134"/>
        <w:rPr>
          <w:bCs/>
        </w:rPr>
      </w:pPr>
      <w:r>
        <w:rPr>
          <w:bCs/>
        </w:rPr>
        <w:drawing>
          <wp:anchor behindDoc="0" distT="0" distB="0" distL="114300" distR="114300" simplePos="0" locked="0" layoutInCell="0" allowOverlap="1" relativeHeight="20">
            <wp:simplePos x="0" y="0"/>
            <wp:positionH relativeFrom="column">
              <wp:posOffset>241300</wp:posOffset>
            </wp:positionH>
            <wp:positionV relativeFrom="paragraph">
              <wp:posOffset>187325</wp:posOffset>
            </wp:positionV>
            <wp:extent cx="284480" cy="284480"/>
            <wp:effectExtent l="0" t="0" r="0" b="0"/>
            <wp:wrapSquare wrapText="bothSides"/>
            <wp:docPr id="8" name="Image 20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20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left="1134"/>
        <w:rPr>
          <w:sz w:val="32"/>
          <w:szCs w:val="32"/>
        </w:rPr>
      </w:pPr>
      <w:r>
        <w:rPr>
          <w:sz w:val="32"/>
          <w:szCs w:val="32"/>
        </w:rPr>
        <w:t xml:space="preserve">LANGUES </w:t>
      </w:r>
    </w:p>
    <w:p>
      <w:pPr>
        <w:pStyle w:val="Normal"/>
        <w:ind w:left="1134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0" distB="12700" distL="0" distR="17780" simplePos="0" locked="0" layoutInCell="1" allowOverlap="1" relativeHeight="19" wp14:anchorId="176F7FAA">
                <wp:simplePos x="0" y="0"/>
                <wp:positionH relativeFrom="column">
                  <wp:posOffset>728345</wp:posOffset>
                </wp:positionH>
                <wp:positionV relativeFrom="paragraph">
                  <wp:posOffset>64135</wp:posOffset>
                </wp:positionV>
                <wp:extent cx="6104255" cy="0"/>
                <wp:effectExtent l="0" t="3810" r="635" b="3810"/>
                <wp:wrapNone/>
                <wp:docPr id="9" name="Connecteur droit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41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e7e6e6">
                              <a:lumMod val="5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7.35pt,5.05pt" to="537.95pt,5.05pt" ID="Connecteur droit 14" stroked="t" o:allowincell="f" style="position:absolute" wp14:anchorId="176F7FAA">
                <v:stroke color="#767171" weight="64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ind w:hanging="1985" w:left="3119"/>
        <w:rPr/>
      </w:pPr>
      <w:r>
        <w:rPr>
          <w:b/>
          <w:bCs/>
        </w:rPr>
        <w:t>Français</w:t>
      </w:r>
      <w:r>
        <w:rPr/>
        <w:tab/>
        <w:t>Langue maternelle</w:t>
      </w:r>
    </w:p>
    <w:p>
      <w:pPr>
        <w:pStyle w:val="Normal"/>
        <w:ind w:hanging="1985" w:left="3119"/>
        <w:rPr/>
      </w:pPr>
      <w:r>
        <w:rPr>
          <w:b/>
          <w:bCs/>
        </w:rPr>
        <w:t>Anglais</w:t>
      </w:r>
      <w:r>
        <w:rPr/>
        <w:tab/>
        <w:t>Courant</w:t>
      </w:r>
    </w:p>
    <w:p>
      <w:pPr>
        <w:pStyle w:val="Normal"/>
        <w:ind w:left="426"/>
        <w:rPr>
          <w:sz w:val="32"/>
          <w:szCs w:val="32"/>
        </w:rPr>
      </w:pPr>
      <w:r>
        <w:rPr/>
        <mc:AlternateContent>
          <mc:Choice Requires="wps">
            <w:drawing>
              <wp:anchor behindDoc="0" distT="0" distB="0" distL="0" distR="2540" simplePos="0" locked="0" layoutInCell="1" allowOverlap="1" relativeHeight="12" wp14:anchorId="358D6858">
                <wp:simplePos x="0" y="0"/>
                <wp:positionH relativeFrom="column">
                  <wp:posOffset>117475</wp:posOffset>
                </wp:positionH>
                <wp:positionV relativeFrom="paragraph">
                  <wp:posOffset>176530</wp:posOffset>
                </wp:positionV>
                <wp:extent cx="6740525" cy="466090"/>
                <wp:effectExtent l="635" t="0" r="0" b="0"/>
                <wp:wrapNone/>
                <wp:docPr id="10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0640" cy="466200"/>
                        </a:xfrm>
                        <a:prstGeom prst="rect">
                          <a:avLst/>
                        </a:prstGeom>
                        <a:blipFill rotWithShape="0">
                          <a:blip r:embed="rId8"/>
                          <a:stretch>
                            <a:fillRect/>
                          </a:stretch>
                        </a:blipFill>
                        <a:ln w="12701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stroked="f" o:allowincell="f" style="position:absolute;margin-left:9.25pt;margin-top:13.9pt;width:530.7pt;height:36.65pt;mso-wrap-style:none;v-text-anchor:middle" wp14:anchorId="358D6858">
                <v:fill r:id="rId9" o:detectmouseclick="t" type="frame" color2="black"/>
                <v:stroke color="#3465a4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 wp14:anchorId="586FDEC5">
                <wp:simplePos x="0" y="0"/>
                <wp:positionH relativeFrom="column">
                  <wp:posOffset>396875</wp:posOffset>
                </wp:positionH>
                <wp:positionV relativeFrom="paragraph">
                  <wp:posOffset>89535</wp:posOffset>
                </wp:positionV>
                <wp:extent cx="4328795" cy="311785"/>
                <wp:effectExtent l="0" t="0" r="0" b="0"/>
                <wp:wrapNone/>
                <wp:docPr id="11" name="ZoneTexte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8640" cy="311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textAlignment w:val="baseline"/>
                              <w:rPr>
                                <w:rFonts w:ascii="Abadi" w:hAnsi="Abadi" w:cs="Arial Unicode MS"/>
                                <w:b/>
                                <w:bCs/>
                                <w:caps/>
                                <w:color w:themeColor="background1" w:val="FFFFFF"/>
                                <w:spacing w:val="24"/>
                                <w:kern w:val="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="Arial Unicode MS" w:ascii="Abadi" w:hAnsi="Abadi"/>
                                <w:b/>
                                <w:bCs/>
                                <w:caps/>
                                <w:color w:themeColor="background1" w:val="FFFFFF"/>
                                <w:spacing w:val="24"/>
                                <w:kern w:val="2"/>
                                <w:sz w:val="30"/>
                                <w:szCs w:val="30"/>
                              </w:rPr>
                              <w:t>rÉfÉrenceS projets</w:t>
                            </w:r>
                            <w:r>
                              <w:rPr>
                                <w:rFonts w:cs="Arial Unicode MS" w:ascii="Abadi" w:hAnsi="Abadi"/>
                                <w:b/>
                                <w:bCs/>
                                <w:caps/>
                                <w:color w:themeColor="background1" w:val="FFFFFF"/>
                                <w:kern w:val="2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Texte 16" path="m0,0l-2147483645,0l-2147483645,-2147483646l0,-2147483646xe" stroked="f" o:allowincell="f" style="position:absolute;margin-left:31.25pt;margin-top:7.05pt;width:340.8pt;height:24.5pt;mso-wrap-style:square;v-text-anchor:top" wp14:anchorId="586FDEC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textAlignment w:val="baseline"/>
                        <w:rPr>
                          <w:rFonts w:ascii="Abadi" w:hAnsi="Abadi" w:cs="Arial Unicode MS"/>
                          <w:b/>
                          <w:bCs/>
                          <w:caps/>
                          <w:color w:themeColor="background1" w:val="FFFFFF"/>
                          <w:spacing w:val="24"/>
                          <w:kern w:val="2"/>
                          <w:sz w:val="30"/>
                          <w:szCs w:val="30"/>
                        </w:rPr>
                      </w:pPr>
                      <w:r>
                        <w:rPr>
                          <w:rFonts w:cs="Arial Unicode MS" w:ascii="Abadi" w:hAnsi="Abadi"/>
                          <w:b/>
                          <w:bCs/>
                          <w:caps/>
                          <w:color w:themeColor="background1" w:val="FFFFFF"/>
                          <w:spacing w:val="24"/>
                          <w:kern w:val="2"/>
                          <w:sz w:val="30"/>
                          <w:szCs w:val="30"/>
                        </w:rPr>
                        <w:t>rÉfÉrenceS projets</w:t>
                      </w:r>
                      <w:r>
                        <w:rPr>
                          <w:rFonts w:cs="Arial Unicode MS" w:ascii="Abadi" w:hAnsi="Abadi"/>
                          <w:b/>
                          <w:bCs/>
                          <w:caps/>
                          <w:color w:themeColor="background1" w:val="FFFFFF"/>
                          <w:kern w:val="2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left="284"/>
        <w:rPr/>
      </w:pPr>
      <w:r>
        <w:rPr/>
      </w:r>
    </w:p>
    <w:p>
      <w:pPr>
        <w:pStyle w:val="Normal"/>
        <w:ind w:left="284"/>
        <w:rPr/>
      </w:pPr>
      <w:r>
        <w:rPr/>
      </w:r>
    </w:p>
    <w:p>
      <w:pPr>
        <w:pStyle w:val="Normal"/>
        <w:ind w:left="284"/>
        <w:rPr/>
      </w:pPr>
      <w:r>
        <w:rPr/>
      </w:r>
    </w:p>
    <w:p>
      <w:pPr>
        <w:pStyle w:val="Normal"/>
        <w:tabs>
          <w:tab w:val="clear" w:pos="708"/>
          <w:tab w:val="right" w:pos="10632" w:leader="none"/>
        </w:tabs>
        <w:ind w:left="284"/>
        <w:rPr>
          <w:b/>
          <w:bCs/>
          <w:color w:themeColor="background2" w:themeShade="80" w:val="767171"/>
        </w:rPr>
      </w:pPr>
      <w:r>
        <w:rPr>
          <w:b/>
          <w:bCs/>
          <w:color w:themeColor="background2" w:themeShade="80" w:val="767171"/>
        </w:rPr>
        <w:t>GUTENBERG</w:t>
      </w:r>
      <w:r>
        <w:rPr>
          <w:b/>
          <w:bCs/>
          <w:color w:themeColor="background2" w:themeShade="80" w:val="767171"/>
        </w:rPr>
        <w:tab/>
      </w:r>
      <w:r>
        <w:rPr>
          <w:b/>
          <w:bCs/>
          <w:color w:themeColor="background2" w:themeShade="80" w:val="767171"/>
        </w:rPr>
        <w:t>Octobre</w:t>
      </w:r>
      <w:r>
        <w:rPr>
          <w:b/>
          <w:bCs/>
          <w:color w:themeColor="background2" w:themeShade="80" w:val="767171"/>
        </w:rPr>
        <w:t xml:space="preserve"> 202</w:t>
      </w:r>
      <w:r>
        <w:rPr>
          <w:b/>
          <w:bCs/>
          <w:color w:themeColor="background2" w:themeShade="80" w:val="767171"/>
        </w:rPr>
        <w:t>3</w:t>
      </w:r>
      <w:r>
        <w:rPr>
          <w:b/>
          <w:bCs/>
          <w:color w:themeColor="background2" w:themeShade="80" w:val="767171"/>
        </w:rPr>
        <w:t xml:space="preserve"> – </w:t>
      </w:r>
      <w:r>
        <w:rPr>
          <w:b/>
          <w:bCs/>
          <w:color w:themeColor="background2" w:themeShade="80" w:val="767171"/>
        </w:rPr>
        <w:t>Janvier 2026</w:t>
      </w:r>
    </w:p>
    <w:p>
      <w:pPr>
        <w:pStyle w:val="Normal"/>
        <w:ind w:left="284"/>
        <w:rPr/>
      </w:pPr>
      <w:r>
        <w:rPr/>
      </w:r>
    </w:p>
    <w:p>
      <w:pPr>
        <w:pStyle w:val="Normal"/>
        <w:pBdr>
          <w:bottom w:val="single" w:sz="4" w:space="1" w:color="A6A6A6" w:themeColor="light1" w:themeShade="a6"/>
        </w:pBdr>
        <w:ind w:left="284" w:right="69"/>
        <w:rPr>
          <w:sz w:val="22"/>
          <w:szCs w:val="22"/>
        </w:rPr>
      </w:pPr>
      <w:r>
        <w:rPr>
          <w:b/>
          <w:bCs/>
          <w:sz w:val="22"/>
          <w:szCs w:val="22"/>
        </w:rPr>
        <w:t>Développeur PHP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284"/>
        <w:rPr>
          <w:b/>
          <w:sz w:val="22"/>
          <w:szCs w:val="22"/>
        </w:rPr>
      </w:pPr>
      <w:r>
        <w:rPr>
          <w:b/>
          <w:sz w:val="22"/>
          <w:szCs w:val="22"/>
        </w:rPr>
        <w:t>Rôle : Ingénieur d’études et développements PHP / Performance</w:t>
      </w:r>
    </w:p>
    <w:p>
      <w:pPr>
        <w:pStyle w:val="BodyText"/>
        <w:ind w:left="284"/>
        <w:rPr>
          <w:sz w:val="22"/>
          <w:szCs w:val="22"/>
        </w:rPr>
      </w:pPr>
      <w:r>
        <w:rPr>
          <w:b/>
          <w:sz w:val="22"/>
          <w:szCs w:val="22"/>
        </w:rPr>
        <w:t>Contexte :</w:t>
      </w:r>
      <w:r>
        <w:rPr>
          <w:sz w:val="22"/>
          <w:szCs w:val="22"/>
        </w:rPr>
        <w:t xml:space="preserve"> Optimisation et sécurisation de plateformes e-Commerce et ERP à fort enjeux.</w:t>
      </w:r>
    </w:p>
    <w:p>
      <w:pPr>
        <w:pStyle w:val="BodyText"/>
        <w:ind w:left="284"/>
        <w:rPr>
          <w:b/>
          <w:sz w:val="22"/>
          <w:szCs w:val="22"/>
        </w:rPr>
      </w:pPr>
      <w:r>
        <w:rPr>
          <w:b/>
          <w:sz w:val="22"/>
          <w:szCs w:val="22"/>
        </w:rPr>
        <w:t>Réalisations :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ind w:hanging="283" w:left="709"/>
        <w:rPr>
          <w:b/>
          <w:sz w:val="22"/>
          <w:szCs w:val="22"/>
        </w:rPr>
      </w:pPr>
      <w:r>
        <w:rPr>
          <w:b/>
          <w:sz w:val="22"/>
          <w:szCs w:val="22"/>
        </w:rPr>
        <w:t>Architecture &amp; Conception Technique :</w:t>
      </w:r>
    </w:p>
    <w:p>
      <w:pPr>
        <w:pStyle w:val="BodyText"/>
        <w:numPr>
          <w:ilvl w:val="1"/>
          <w:numId w:val="4"/>
        </w:numPr>
        <w:tabs>
          <w:tab w:val="clear" w:pos="708"/>
          <w:tab w:val="left" w:pos="0" w:leader="none"/>
        </w:tabs>
        <w:ind w:hanging="283" w:left="1418"/>
        <w:rPr>
          <w:sz w:val="22"/>
          <w:szCs w:val="22"/>
        </w:rPr>
      </w:pPr>
      <w:r>
        <w:rPr>
          <w:sz w:val="22"/>
          <w:szCs w:val="22"/>
        </w:rPr>
        <w:t>Analyse et cadrage technique des évolutions majeures</w:t>
      </w:r>
    </w:p>
    <w:p>
      <w:pPr>
        <w:pStyle w:val="BodyText"/>
        <w:numPr>
          <w:ilvl w:val="1"/>
          <w:numId w:val="4"/>
        </w:numPr>
        <w:tabs>
          <w:tab w:val="clear" w:pos="708"/>
          <w:tab w:val="left" w:pos="0" w:leader="none"/>
        </w:tabs>
        <w:ind w:hanging="283" w:left="1418"/>
        <w:rPr>
          <w:sz w:val="22"/>
          <w:szCs w:val="22"/>
        </w:rPr>
      </w:pPr>
      <w:r>
        <w:rPr>
          <w:sz w:val="22"/>
          <w:szCs w:val="22"/>
        </w:rPr>
        <w:t xml:space="preserve">Rédaction de spécifications techniques détaillées </w:t>
      </w:r>
      <w:r>
        <w:rPr>
          <w:sz w:val="22"/>
          <w:szCs w:val="22"/>
        </w:rPr>
        <w:t xml:space="preserve">respectant </w:t>
      </w:r>
      <w:r>
        <w:rPr>
          <w:b/>
          <w:bCs/>
          <w:sz w:val="22"/>
          <w:szCs w:val="22"/>
        </w:rPr>
        <w:t>SOLID</w:t>
      </w:r>
      <w:r>
        <w:rPr>
          <w:sz w:val="22"/>
          <w:szCs w:val="22"/>
        </w:rPr>
        <w:t xml:space="preserve"> &amp; </w:t>
      </w:r>
      <w:r>
        <w:rPr>
          <w:sz w:val="22"/>
          <w:szCs w:val="22"/>
        </w:rPr>
        <w:t xml:space="preserve">garantissant la </w:t>
      </w:r>
      <w:r>
        <w:rPr>
          <w:b/>
          <w:sz w:val="22"/>
          <w:szCs w:val="22"/>
        </w:rPr>
        <w:t>scalabilité</w:t>
      </w:r>
      <w:r>
        <w:rPr>
          <w:sz w:val="22"/>
          <w:szCs w:val="22"/>
        </w:rPr>
        <w:t xml:space="preserve"> et la maintenabilité du code.</w:t>
      </w:r>
    </w:p>
    <w:p>
      <w:pPr>
        <w:pStyle w:val="BodyText"/>
        <w:numPr>
          <w:ilvl w:val="1"/>
          <w:numId w:val="4"/>
        </w:numPr>
        <w:tabs>
          <w:tab w:val="clear" w:pos="708"/>
          <w:tab w:val="left" w:pos="0" w:leader="none"/>
        </w:tabs>
        <w:ind w:hanging="283" w:left="1418"/>
        <w:rPr>
          <w:sz w:val="22"/>
          <w:szCs w:val="22"/>
        </w:rPr>
      </w:pPr>
      <w:r>
        <w:rPr>
          <w:sz w:val="22"/>
          <w:szCs w:val="22"/>
        </w:rPr>
        <w:t>Déploiement de solutions d'authentification centralisée (</w:t>
      </w:r>
      <w:r>
        <w:rPr>
          <w:b/>
          <w:sz w:val="22"/>
          <w:szCs w:val="22"/>
        </w:rPr>
        <w:t>SSO</w:t>
      </w:r>
      <w:r>
        <w:rPr>
          <w:sz w:val="22"/>
          <w:szCs w:val="22"/>
        </w:rPr>
        <w:t>) pour sécuriser l'accès aux briques applicatives.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ind w:hanging="283" w:left="709"/>
        <w:rPr>
          <w:b/>
          <w:sz w:val="22"/>
          <w:szCs w:val="22"/>
        </w:rPr>
      </w:pPr>
      <w:r>
        <w:rPr>
          <w:b/>
          <w:sz w:val="22"/>
          <w:szCs w:val="22"/>
        </w:rPr>
        <w:t>Développement API &amp; Interopérabilité :</w:t>
      </w:r>
    </w:p>
    <w:p>
      <w:pPr>
        <w:pStyle w:val="BodyText"/>
        <w:numPr>
          <w:ilvl w:val="1"/>
          <w:numId w:val="4"/>
        </w:numPr>
        <w:tabs>
          <w:tab w:val="clear" w:pos="708"/>
          <w:tab w:val="left" w:pos="0" w:leader="none"/>
        </w:tabs>
        <w:ind w:hanging="283" w:left="1418"/>
        <w:rPr>
          <w:sz w:val="22"/>
          <w:szCs w:val="22"/>
        </w:rPr>
      </w:pPr>
      <w:r>
        <w:rPr>
          <w:sz w:val="22"/>
          <w:szCs w:val="22"/>
        </w:rPr>
        <w:t xml:space="preserve">Conception et développement Back-end </w:t>
      </w:r>
      <w:r>
        <w:rPr>
          <w:b/>
          <w:sz w:val="22"/>
          <w:szCs w:val="22"/>
        </w:rPr>
        <w:t>PHP</w:t>
      </w:r>
      <w:r>
        <w:rPr>
          <w:sz w:val="22"/>
          <w:szCs w:val="22"/>
        </w:rPr>
        <w:t xml:space="preserve"> orienté services.</w:t>
      </w:r>
    </w:p>
    <w:p>
      <w:pPr>
        <w:pStyle w:val="BodyText"/>
        <w:numPr>
          <w:ilvl w:val="1"/>
          <w:numId w:val="4"/>
        </w:numPr>
        <w:tabs>
          <w:tab w:val="clear" w:pos="708"/>
          <w:tab w:val="left" w:pos="0" w:leader="none"/>
        </w:tabs>
        <w:ind w:hanging="283" w:left="1418"/>
        <w:rPr>
          <w:sz w:val="22"/>
          <w:szCs w:val="22"/>
        </w:rPr>
      </w:pPr>
      <w:r>
        <w:rPr>
          <w:sz w:val="22"/>
          <w:szCs w:val="22"/>
        </w:rPr>
        <w:t>Intégration et gestion d'</w:t>
      </w:r>
      <w:r>
        <w:rPr>
          <w:b/>
          <w:sz w:val="22"/>
          <w:szCs w:val="22"/>
        </w:rPr>
        <w:t>API REST</w:t>
      </w:r>
      <w:r>
        <w:rPr>
          <w:sz w:val="22"/>
          <w:szCs w:val="22"/>
        </w:rPr>
        <w:t xml:space="preserve"> pour assurer la communication entre les différents systèmes.</w:t>
      </w:r>
    </w:p>
    <w:p>
      <w:pPr>
        <w:pStyle w:val="BodyText"/>
        <w:numPr>
          <w:ilvl w:val="1"/>
          <w:numId w:val="4"/>
        </w:numPr>
        <w:tabs>
          <w:tab w:val="clear" w:pos="708"/>
          <w:tab w:val="left" w:pos="0" w:leader="none"/>
        </w:tabs>
        <w:ind w:hanging="283" w:left="1418"/>
        <w:rPr>
          <w:sz w:val="22"/>
          <w:szCs w:val="22"/>
        </w:rPr>
      </w:pPr>
      <w:r>
        <w:rPr>
          <w:sz w:val="22"/>
          <w:szCs w:val="22"/>
        </w:rPr>
        <w:t>Migration</w:t>
      </w:r>
      <w:r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Symfony </w:t>
      </w:r>
      <w:r>
        <w:rPr>
          <w:b w:val="false"/>
          <w:bCs w:val="false"/>
          <w:sz w:val="22"/>
          <w:szCs w:val="22"/>
        </w:rPr>
        <w:t>5 vers</w:t>
      </w:r>
      <w:r>
        <w:rPr>
          <w:b/>
          <w:bCs/>
          <w:sz w:val="22"/>
          <w:szCs w:val="22"/>
        </w:rPr>
        <w:t xml:space="preserve"> Symfony 6.4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ind w:hanging="283" w:left="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Optimisation des </w:t>
      </w:r>
      <w:r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 xml:space="preserve">erformances &amp; Bases de </w:t>
      </w:r>
      <w:r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>onnées :</w:t>
      </w:r>
    </w:p>
    <w:p>
      <w:pPr>
        <w:pStyle w:val="BodyText"/>
        <w:numPr>
          <w:ilvl w:val="1"/>
          <w:numId w:val="4"/>
        </w:numPr>
        <w:tabs>
          <w:tab w:val="clear" w:pos="708"/>
          <w:tab w:val="left" w:pos="0" w:leader="none"/>
        </w:tabs>
        <w:ind w:hanging="283" w:left="1418"/>
        <w:rPr>
          <w:sz w:val="22"/>
          <w:szCs w:val="22"/>
        </w:rPr>
      </w:pPr>
      <w:r>
        <w:rPr>
          <w:sz w:val="22"/>
          <w:szCs w:val="22"/>
        </w:rPr>
        <w:t>Diagnostic avancé des goulots d’étranglement (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nalyse de logs </w:t>
      </w:r>
      <w:r>
        <w:rPr>
          <w:sz w:val="22"/>
          <w:szCs w:val="22"/>
        </w:rPr>
        <w:t>&amp;</w:t>
      </w:r>
      <w:r>
        <w:rPr>
          <w:sz w:val="22"/>
          <w:szCs w:val="22"/>
        </w:rPr>
        <w:t xml:space="preserve"> monitoring).</w:t>
      </w:r>
    </w:p>
    <w:p>
      <w:pPr>
        <w:pStyle w:val="BodyText"/>
        <w:numPr>
          <w:ilvl w:val="1"/>
          <w:numId w:val="4"/>
        </w:numPr>
        <w:tabs>
          <w:tab w:val="clear" w:pos="708"/>
          <w:tab w:val="left" w:pos="0" w:leader="none"/>
        </w:tabs>
        <w:ind w:hanging="283" w:left="1418"/>
        <w:rPr>
          <w:sz w:val="22"/>
          <w:szCs w:val="22"/>
        </w:rPr>
      </w:pPr>
      <w:r>
        <w:rPr>
          <w:b/>
          <w:sz w:val="22"/>
          <w:szCs w:val="22"/>
        </w:rPr>
        <w:t>Optimisation des requêtes SQL</w:t>
      </w:r>
      <w:r>
        <w:rPr>
          <w:sz w:val="22"/>
          <w:szCs w:val="22"/>
        </w:rPr>
        <w:t xml:space="preserve"> et de l'architecture de données (</w:t>
      </w:r>
      <w:r>
        <w:rPr>
          <w:sz w:val="22"/>
          <w:szCs w:val="22"/>
        </w:rPr>
        <w:t>m</w:t>
      </w:r>
      <w:r>
        <w:rPr>
          <w:sz w:val="22"/>
          <w:szCs w:val="22"/>
        </w:rPr>
        <w:t xml:space="preserve">odélisation, </w:t>
      </w:r>
      <w:r>
        <w:rPr>
          <w:sz w:val="22"/>
          <w:szCs w:val="22"/>
        </w:rPr>
        <w:t>i</w:t>
      </w:r>
      <w:r>
        <w:rPr>
          <w:sz w:val="22"/>
          <w:szCs w:val="22"/>
        </w:rPr>
        <w:t>ndexation) pour réduire les temps de latence.</w:t>
      </w:r>
    </w:p>
    <w:p>
      <w:pPr>
        <w:pStyle w:val="BodyText"/>
        <w:numPr>
          <w:ilvl w:val="1"/>
          <w:numId w:val="4"/>
        </w:numPr>
        <w:tabs>
          <w:tab w:val="clear" w:pos="708"/>
          <w:tab w:val="left" w:pos="0" w:leader="none"/>
        </w:tabs>
        <w:ind w:hanging="283" w:left="1418"/>
        <w:rPr>
          <w:sz w:val="22"/>
          <w:szCs w:val="22"/>
        </w:rPr>
      </w:pPr>
      <w:r>
        <w:rPr>
          <w:sz w:val="22"/>
          <w:szCs w:val="22"/>
        </w:rPr>
        <w:t xml:space="preserve">Mise en place de stratégies de </w:t>
      </w:r>
      <w:r>
        <w:rPr>
          <w:b/>
          <w:sz w:val="22"/>
          <w:szCs w:val="22"/>
        </w:rPr>
        <w:t>cache</w:t>
      </w:r>
      <w:r>
        <w:rPr>
          <w:sz w:val="22"/>
          <w:szCs w:val="22"/>
        </w:rPr>
        <w:t xml:space="preserve"> (Back-end/Front-end) pour garantir la rapidité de chargement.</w:t>
      </w:r>
    </w:p>
    <w:p>
      <w:pPr>
        <w:pStyle w:val="BodyText"/>
        <w:numPr>
          <w:ilvl w:val="0"/>
          <w:numId w:val="4"/>
        </w:numPr>
        <w:tabs>
          <w:tab w:val="clear" w:pos="708"/>
          <w:tab w:val="left" w:pos="0" w:leader="none"/>
        </w:tabs>
        <w:ind w:hanging="283" w:left="709"/>
        <w:rPr>
          <w:b/>
          <w:sz w:val="22"/>
          <w:szCs w:val="22"/>
        </w:rPr>
      </w:pPr>
      <w:r>
        <w:rPr>
          <w:b/>
          <w:sz w:val="22"/>
          <w:szCs w:val="22"/>
        </w:rPr>
        <w:t>Industrialisation &amp; Qualité (CI/CD) :</w:t>
      </w:r>
    </w:p>
    <w:p>
      <w:pPr>
        <w:pStyle w:val="BodyText"/>
        <w:numPr>
          <w:ilvl w:val="1"/>
          <w:numId w:val="4"/>
        </w:numPr>
        <w:tabs>
          <w:tab w:val="clear" w:pos="708"/>
          <w:tab w:val="left" w:pos="0" w:leader="none"/>
        </w:tabs>
        <w:ind w:hanging="283" w:left="1418"/>
        <w:rPr>
          <w:sz w:val="22"/>
          <w:szCs w:val="22"/>
        </w:rPr>
      </w:pPr>
      <w:r>
        <w:rPr>
          <w:sz w:val="22"/>
          <w:szCs w:val="22"/>
        </w:rPr>
        <w:t xml:space="preserve">Gestion du cycle de vie applicatif via </w:t>
      </w:r>
      <w:r>
        <w:rPr>
          <w:b/>
          <w:sz w:val="22"/>
          <w:szCs w:val="22"/>
        </w:rPr>
        <w:t>Git/</w:t>
      </w:r>
      <w:r>
        <w:rPr>
          <w:b/>
          <w:sz w:val="22"/>
          <w:szCs w:val="22"/>
        </w:rPr>
        <w:t>BitBucket</w:t>
      </w:r>
      <w:r>
        <w:rPr>
          <w:sz w:val="22"/>
          <w:szCs w:val="22"/>
        </w:rPr>
        <w:t xml:space="preserve"> et automatisation des déploiements sous </w:t>
      </w:r>
      <w:r>
        <w:rPr>
          <w:b/>
          <w:sz w:val="22"/>
          <w:szCs w:val="22"/>
        </w:rPr>
        <w:t>Jenkins</w:t>
      </w:r>
      <w:r>
        <w:rPr>
          <w:sz w:val="22"/>
          <w:szCs w:val="22"/>
        </w:rPr>
        <w:t>.</w:t>
      </w:r>
    </w:p>
    <w:p>
      <w:pPr>
        <w:pStyle w:val="BodyText"/>
        <w:numPr>
          <w:ilvl w:val="1"/>
          <w:numId w:val="4"/>
        </w:numPr>
        <w:tabs>
          <w:tab w:val="clear" w:pos="708"/>
          <w:tab w:val="left" w:pos="0" w:leader="none"/>
        </w:tabs>
        <w:ind w:hanging="283" w:left="1418"/>
        <w:rPr>
          <w:sz w:val="22"/>
          <w:szCs w:val="22"/>
        </w:rPr>
      </w:pPr>
      <w:r>
        <w:rPr>
          <w:sz w:val="22"/>
          <w:szCs w:val="22"/>
        </w:rPr>
        <w:t xml:space="preserve">Collaboration étroite avec les équipes </w:t>
      </w:r>
      <w:r>
        <w:rPr>
          <w:b/>
          <w:sz w:val="22"/>
          <w:szCs w:val="22"/>
        </w:rPr>
        <w:t>DevOps</w:t>
      </w:r>
      <w:r>
        <w:rPr>
          <w:sz w:val="22"/>
          <w:szCs w:val="22"/>
        </w:rPr>
        <w:t xml:space="preserve"> pour fiabiliser la mise en production.</w:t>
      </w:r>
    </w:p>
    <w:p>
      <w:pPr>
        <w:pStyle w:val="BodyText"/>
        <w:numPr>
          <w:ilvl w:val="0"/>
          <w:numId w:val="0"/>
        </w:numPr>
        <w:ind w:hanging="0" w:left="0"/>
        <w:jc w:val="left"/>
        <w:rPr>
          <w:sz w:val="22"/>
          <w:szCs w:val="22"/>
        </w:rPr>
      </w:pPr>
      <w:r>
        <w:rPr>
          <w:b/>
          <w:sz w:val="22"/>
          <w:szCs w:val="22"/>
        </w:rPr>
        <w:t>Environnement technique :</w:t>
      </w:r>
      <w:r>
        <w:rPr>
          <w:sz w:val="22"/>
          <w:szCs w:val="22"/>
        </w:rPr>
        <w:t xml:space="preserve"> PHP 8, API REST, </w:t>
      </w:r>
      <w:r>
        <w:rPr>
          <w:sz w:val="22"/>
          <w:szCs w:val="22"/>
        </w:rPr>
        <w:t xml:space="preserve">Symfony, </w:t>
      </w:r>
      <w:r>
        <w:rPr>
          <w:sz w:val="22"/>
          <w:szCs w:val="22"/>
        </w:rPr>
        <w:t xml:space="preserve">MySQL/MariaDB, Git, Jenkins, CI/CD, SSO, </w:t>
      </w:r>
      <w:r>
        <w:rPr>
          <w:sz w:val="22"/>
          <w:szCs w:val="22"/>
        </w:rPr>
        <w:t xml:space="preserve">JIRA, </w:t>
      </w:r>
      <w:r>
        <w:rPr>
          <w:sz w:val="22"/>
          <w:szCs w:val="22"/>
        </w:rPr>
        <w:t>Architecture e-Commerce, Méthodologie Agile.</w:t>
      </w:r>
    </w:p>
    <w:p>
      <w:pPr>
        <w:pStyle w:val="BodyText"/>
        <w:ind w:left="284"/>
        <w:rPr>
          <w:sz w:val="22"/>
          <w:szCs w:val="22"/>
        </w:rPr>
      </w:pPr>
      <w:r>
        <w:rPr/>
      </w:r>
    </w:p>
    <w:p>
      <w:pPr>
        <w:pStyle w:val="Normal"/>
        <w:tabs>
          <w:tab w:val="clear" w:pos="708"/>
          <w:tab w:val="right" w:pos="10632" w:leader="none"/>
        </w:tabs>
        <w:ind w:left="284"/>
        <w:rPr>
          <w:b/>
          <w:bCs/>
          <w:color w:themeColor="background2" w:themeShade="80" w:val="767171"/>
        </w:rPr>
      </w:pPr>
      <w:r>
        <w:rPr>
          <w:b/>
          <w:bCs/>
          <w:color w:themeColor="background2" w:themeShade="80" w:val="767171"/>
        </w:rPr>
      </w:r>
      <w:r>
        <w:br w:type="page"/>
      </w:r>
    </w:p>
    <w:p>
      <w:pPr>
        <w:pStyle w:val="Normal"/>
        <w:tabs>
          <w:tab w:val="clear" w:pos="708"/>
          <w:tab w:val="right" w:pos="10632" w:leader="none"/>
        </w:tabs>
        <w:ind w:left="284"/>
        <w:rPr>
          <w:b/>
          <w:bCs/>
          <w:color w:themeColor="background2" w:themeShade="80" w:val="767171"/>
        </w:rPr>
      </w:pPr>
      <w:r>
        <w:rPr>
          <w:b/>
          <w:bCs/>
          <w:color w:themeColor="background2" w:themeShade="80" w:val="767171"/>
        </w:rPr>
        <w:t>LE MONDE</w:t>
        <w:tab/>
        <w:t xml:space="preserve">Novembre 2020 – </w:t>
      </w:r>
      <w:r>
        <w:rPr>
          <w:b/>
          <w:bCs/>
          <w:color w:themeColor="background2" w:themeShade="80" w:val="767171"/>
        </w:rPr>
        <w:t>Avril 2023</w:t>
      </w:r>
    </w:p>
    <w:p>
      <w:pPr>
        <w:pStyle w:val="Normal"/>
        <w:ind w:left="284"/>
        <w:rPr/>
      </w:pPr>
      <w:r>
        <w:rPr/>
      </w:r>
    </w:p>
    <w:p>
      <w:pPr>
        <w:pStyle w:val="Normal"/>
        <w:pBdr>
          <w:bottom w:val="single" w:sz="4" w:space="1" w:color="A6A6A6" w:themeColor="light1" w:themeShade="a6"/>
        </w:pBdr>
        <w:ind w:left="284" w:right="69"/>
        <w:rPr>
          <w:b/>
          <w:bCs/>
        </w:rPr>
      </w:pPr>
      <w:r>
        <w:rPr>
          <w:b/>
          <w:bCs/>
        </w:rPr>
        <w:t>Développeur PHP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284"/>
        <w:rPr>
          <w:sz w:val="22"/>
          <w:szCs w:val="22"/>
        </w:rPr>
      </w:pPr>
      <w:r>
        <w:rPr>
          <w:b/>
          <w:sz w:val="22"/>
          <w:szCs w:val="22"/>
        </w:rPr>
        <w:t>Rôle :</w:t>
      </w:r>
      <w:r>
        <w:rPr>
          <w:sz w:val="22"/>
          <w:szCs w:val="22"/>
        </w:rPr>
        <w:t xml:space="preserve"> Tech Lead &amp; Développeur Back-end Senior </w:t>
      </w:r>
    </w:p>
    <w:p>
      <w:pPr>
        <w:pStyle w:val="BodyText"/>
        <w:ind w:left="284"/>
        <w:rPr>
          <w:sz w:val="22"/>
          <w:szCs w:val="22"/>
        </w:rPr>
      </w:pPr>
      <w:r>
        <w:rPr>
          <w:b/>
          <w:sz w:val="22"/>
          <w:szCs w:val="22"/>
        </w:rPr>
        <w:t>Contexte :</w:t>
      </w:r>
      <w:r>
        <w:rPr>
          <w:sz w:val="22"/>
          <w:szCs w:val="22"/>
        </w:rPr>
        <w:t xml:space="preserve"> Gestion de la plateforme d'abonnement et d'authentification pour l'ensemble des titres du groupe (Le Monde, Télérama, L’Obs, </w:t>
      </w:r>
      <w:r>
        <w:rPr>
          <w:sz w:val="22"/>
          <w:szCs w:val="22"/>
        </w:rPr>
        <w:t>Courrier international</w:t>
      </w:r>
      <w:r>
        <w:rPr>
          <w:sz w:val="22"/>
          <w:szCs w:val="22"/>
        </w:rPr>
        <w:t>).</w:t>
        <w:br/>
        <w:t>Environnement à très haute disponibilité.</w:t>
      </w:r>
    </w:p>
    <w:p>
      <w:pPr>
        <w:pStyle w:val="BodyText"/>
        <w:ind w:left="284"/>
        <w:rPr>
          <w:sz w:val="22"/>
          <w:szCs w:val="22"/>
        </w:rPr>
      </w:pPr>
      <w:r>
        <w:rPr>
          <w:b/>
          <w:sz w:val="22"/>
          <w:szCs w:val="22"/>
        </w:rPr>
        <w:t xml:space="preserve">Réalisations </w:t>
      </w:r>
      <w:r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lés :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ind w:hanging="283" w:left="709"/>
        <w:rPr>
          <w:sz w:val="22"/>
          <w:szCs w:val="22"/>
        </w:rPr>
      </w:pPr>
      <w:r>
        <w:rPr>
          <w:b/>
          <w:sz w:val="22"/>
          <w:szCs w:val="22"/>
        </w:rPr>
        <w:t>Architecture &amp; Performance :</w:t>
      </w:r>
      <w:r>
        <w:rPr>
          <w:sz w:val="22"/>
          <w:szCs w:val="22"/>
        </w:rPr>
        <w:t xml:space="preserve"> Optimisation des performances du tunnel d'achat et de l'API d'authentification (High Traffic). Utilisation intensive de stratégies de cache (</w:t>
      </w:r>
      <w:r>
        <w:rPr>
          <w:b/>
          <w:sz w:val="22"/>
          <w:szCs w:val="22"/>
        </w:rPr>
        <w:t xml:space="preserve">Varnish, Redis, CDN </w:t>
      </w:r>
      <w:r>
        <w:rPr>
          <w:b/>
          <w:sz w:val="22"/>
          <w:szCs w:val="22"/>
        </w:rPr>
        <w:t>Fastly</w:t>
      </w:r>
      <w:r>
        <w:rPr>
          <w:sz w:val="22"/>
          <w:szCs w:val="22"/>
        </w:rPr>
        <w:t>) pour assurer la résilience.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ind w:hanging="283" w:left="709"/>
        <w:rPr>
          <w:sz w:val="22"/>
          <w:szCs w:val="22"/>
        </w:rPr>
      </w:pPr>
      <w:r>
        <w:rPr>
          <w:b/>
          <w:sz w:val="22"/>
          <w:szCs w:val="22"/>
        </w:rPr>
        <w:t>Développement &amp; Qualité :</w:t>
      </w:r>
      <w:r>
        <w:rPr>
          <w:sz w:val="22"/>
          <w:szCs w:val="22"/>
        </w:rPr>
        <w:t xml:space="preserve"> Conception de briques logicielles robustes en PHP (Respect des principes </w:t>
      </w:r>
      <w:r>
        <w:rPr>
          <w:b/>
          <w:sz w:val="22"/>
          <w:szCs w:val="22"/>
        </w:rPr>
        <w:t>SOLID</w:t>
      </w:r>
      <w:r>
        <w:rPr>
          <w:sz w:val="22"/>
          <w:szCs w:val="22"/>
        </w:rPr>
        <w:t xml:space="preserve"> et </w:t>
      </w:r>
      <w:r>
        <w:rPr>
          <w:b/>
          <w:sz w:val="22"/>
          <w:szCs w:val="22"/>
        </w:rPr>
        <w:t>Design Patterns</w:t>
      </w:r>
      <w:r>
        <w:rPr>
          <w:sz w:val="22"/>
          <w:szCs w:val="22"/>
        </w:rPr>
        <w:t xml:space="preserve">). Mise en place de </w:t>
      </w:r>
      <w:r>
        <w:rPr>
          <w:b/>
          <w:sz w:val="22"/>
          <w:szCs w:val="22"/>
        </w:rPr>
        <w:t>t</w:t>
      </w:r>
      <w:r>
        <w:rPr>
          <w:b/>
          <w:sz w:val="22"/>
          <w:szCs w:val="22"/>
        </w:rPr>
        <w:t xml:space="preserve">ests </w:t>
      </w:r>
      <w:r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 xml:space="preserve">nitaires et </w:t>
      </w:r>
      <w:r>
        <w:rPr>
          <w:b/>
          <w:sz w:val="22"/>
          <w:szCs w:val="22"/>
        </w:rPr>
        <w:t>f</w:t>
      </w:r>
      <w:r>
        <w:rPr>
          <w:b/>
          <w:sz w:val="22"/>
          <w:szCs w:val="22"/>
        </w:rPr>
        <w:t>onctionnels</w:t>
      </w:r>
      <w:r>
        <w:rPr>
          <w:sz w:val="22"/>
          <w:szCs w:val="22"/>
        </w:rPr>
        <w:t xml:space="preserve"> (PHPUnit) pour garantir la non-régression.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ind w:hanging="283" w:left="709"/>
        <w:rPr>
          <w:sz w:val="22"/>
          <w:szCs w:val="22"/>
        </w:rPr>
      </w:pPr>
      <w:r>
        <w:rPr>
          <w:b/>
          <w:sz w:val="22"/>
          <w:szCs w:val="22"/>
        </w:rPr>
        <w:t xml:space="preserve">Architecture </w:t>
      </w:r>
      <w:r>
        <w:rPr>
          <w:b/>
          <w:sz w:val="22"/>
          <w:szCs w:val="22"/>
        </w:rPr>
        <w:t>é</w:t>
      </w:r>
      <w:r>
        <w:rPr>
          <w:b/>
          <w:sz w:val="22"/>
          <w:szCs w:val="22"/>
        </w:rPr>
        <w:t>vénementielle :</w:t>
      </w:r>
      <w:r>
        <w:rPr>
          <w:sz w:val="22"/>
          <w:szCs w:val="22"/>
        </w:rPr>
        <w:t xml:space="preserve"> Gestion des flux de synchronisation de données utilisateurs via </w:t>
      </w:r>
      <w:r>
        <w:rPr>
          <w:b/>
          <w:sz w:val="22"/>
          <w:szCs w:val="22"/>
        </w:rPr>
        <w:t>RabbitMQ</w:t>
      </w:r>
      <w:r>
        <w:rPr>
          <w:sz w:val="22"/>
          <w:szCs w:val="22"/>
        </w:rPr>
        <w:t>.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ind w:hanging="283" w:left="709"/>
        <w:rPr>
          <w:sz w:val="22"/>
          <w:szCs w:val="22"/>
        </w:rPr>
      </w:pPr>
      <w:r>
        <w:rPr>
          <w:b/>
          <w:sz w:val="22"/>
          <w:szCs w:val="22"/>
        </w:rPr>
        <w:t>DevOps &amp; CI/CD :</w:t>
      </w:r>
      <w:r>
        <w:rPr>
          <w:sz w:val="22"/>
          <w:szCs w:val="22"/>
        </w:rPr>
        <w:t xml:space="preserve"> Maintenance des pipelines d'intégration continue sous </w:t>
      </w:r>
      <w:r>
        <w:rPr>
          <w:b/>
          <w:sz w:val="22"/>
          <w:szCs w:val="22"/>
        </w:rPr>
        <w:t>Github/Travis CI</w:t>
      </w:r>
      <w:r>
        <w:rPr>
          <w:sz w:val="22"/>
          <w:szCs w:val="22"/>
        </w:rPr>
        <w:t xml:space="preserve"> et </w:t>
      </w:r>
      <w:r>
        <w:rPr>
          <w:b/>
          <w:sz w:val="22"/>
          <w:szCs w:val="22"/>
        </w:rPr>
        <w:t>Docker</w:t>
      </w:r>
      <w:r>
        <w:rPr>
          <w:sz w:val="22"/>
          <w:szCs w:val="22"/>
        </w:rPr>
        <w:t>. Code Review systématique.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0" w:leader="none"/>
        </w:tabs>
        <w:ind w:hanging="283" w:left="709"/>
        <w:rPr>
          <w:sz w:val="22"/>
          <w:szCs w:val="22"/>
        </w:rPr>
      </w:pPr>
      <w:r>
        <w:rPr>
          <w:b/>
          <w:sz w:val="22"/>
          <w:szCs w:val="22"/>
        </w:rPr>
        <w:t>API &amp; Intégrations :</w:t>
      </w:r>
      <w:r>
        <w:rPr>
          <w:sz w:val="22"/>
          <w:szCs w:val="22"/>
        </w:rPr>
        <w:t xml:space="preserve"> Développement et sécurisation d'</w:t>
      </w:r>
      <w:r>
        <w:rPr>
          <w:b/>
          <w:sz w:val="22"/>
          <w:szCs w:val="22"/>
        </w:rPr>
        <w:t>API REST</w:t>
      </w:r>
      <w:r>
        <w:rPr>
          <w:sz w:val="22"/>
          <w:szCs w:val="22"/>
        </w:rPr>
        <w:t>. Rapatriement des abonnements tiers ("Subscribe with Google").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b/>
          <w:bCs/>
        </w:rPr>
        <w:t xml:space="preserve">Environnement technique : </w:t>
      </w:r>
      <w:r>
        <w:rPr/>
        <w:t xml:space="preserve">PHP 7.3, Framework Phalcon </w:t>
      </w:r>
      <w:r>
        <w:rPr/>
        <w:t>(proche Symfony)</w:t>
      </w:r>
      <w:r>
        <w:rPr/>
        <w:t>, RabbitMQ, HTML/CSS, JIRA, Travis, Jenkins, Git, PHPUnit, Github, PostgreSQL, Varnish, Redis, CDN, méthodologie Agile</w:t>
        <w:br/>
      </w:r>
    </w:p>
    <w:p>
      <w:pPr>
        <w:pStyle w:val="Normal"/>
        <w:rPr/>
      </w:pPr>
      <w:r>
        <w:rPr/>
      </w:r>
    </w:p>
    <w:tbl>
      <w:tblPr>
        <w:tblStyle w:val="Grilledutableau"/>
        <w:tblW w:w="10489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489"/>
      </w:tblGrid>
      <w:tr>
        <w:trPr>
          <w:trHeight w:val="113" w:hRule="atLeast"/>
        </w:trPr>
        <w:tc>
          <w:tcPr>
            <w:tcW w:w="10489" w:type="dxa"/>
            <w:tcBorders>
              <w:top w:val="nil"/>
              <w:left w:val="nil"/>
              <w:bottom w:val="nil"/>
              <w:right w:val="nil"/>
            </w:tcBorders>
            <w:shd w:color="auto" w:fill="8727AF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6"/>
                <w:szCs w:val="6"/>
              </w:rPr>
            </w:pPr>
            <w:r>
              <w:rPr>
                <w:rFonts w:eastAsia="Calibri" w:cs=""/>
                <w:kern w:val="0"/>
                <w:sz w:val="6"/>
                <w:szCs w:val="6"/>
                <w:lang w:val="fr-FR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right" w:pos="10632" w:leader="none"/>
        </w:tabs>
        <w:ind w:left="284"/>
        <w:rPr>
          <w:b/>
          <w:bCs/>
          <w:color w:themeColor="background2" w:themeShade="80" w:val="767171"/>
        </w:rPr>
      </w:pPr>
      <w:r>
        <w:rPr>
          <w:b/>
          <w:bCs/>
          <w:color w:themeColor="background2" w:themeShade="80" w:val="767171"/>
        </w:rPr>
        <w:t>OPNSESAME</w:t>
        <w:tab/>
        <w:t>Janvier 2019 - Septembre 2020</w:t>
      </w:r>
    </w:p>
    <w:p>
      <w:pPr>
        <w:pStyle w:val="Normal"/>
        <w:ind w:left="284"/>
        <w:rPr/>
      </w:pPr>
      <w:r>
        <w:rPr/>
      </w:r>
    </w:p>
    <w:p>
      <w:pPr>
        <w:pStyle w:val="Normal"/>
        <w:pBdr>
          <w:bottom w:val="single" w:sz="4" w:space="1" w:color="A6A6A6" w:themeColor="light1" w:themeShade="a6"/>
        </w:pBdr>
        <w:ind w:left="284" w:right="69"/>
        <w:rPr>
          <w:b/>
          <w:bCs/>
        </w:rPr>
      </w:pPr>
      <w:r>
        <w:rPr>
          <w:b/>
          <w:bCs/>
        </w:rPr>
        <w:t>Développeur PHP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284"/>
        <w:rPr>
          <w:sz w:val="22"/>
          <w:szCs w:val="22"/>
        </w:rPr>
      </w:pPr>
      <w:r>
        <w:rPr>
          <w:b/>
          <w:sz w:val="22"/>
          <w:szCs w:val="22"/>
        </w:rPr>
        <w:t>Contexte :</w:t>
      </w:r>
      <w:r>
        <w:rPr>
          <w:sz w:val="22"/>
          <w:szCs w:val="22"/>
        </w:rPr>
        <w:t xml:space="preserve"> Architecture et développement de l'écosystème Back-end d'une solution IoT de </w:t>
      </w:r>
      <w:r>
        <w:rPr>
          <w:b/>
          <w:sz w:val="22"/>
          <w:szCs w:val="22"/>
        </w:rPr>
        <w:t>visiophonie connectée</w:t>
      </w:r>
      <w:r>
        <w:rPr>
          <w:sz w:val="22"/>
          <w:szCs w:val="22"/>
        </w:rPr>
        <w:t xml:space="preserve"> (Interphonie mobile). Enjeu fort de </w:t>
      </w:r>
      <w:r>
        <w:rPr>
          <w:b/>
          <w:sz w:val="22"/>
          <w:szCs w:val="22"/>
        </w:rPr>
        <w:t>latence</w:t>
      </w:r>
      <w:r>
        <w:rPr>
          <w:sz w:val="22"/>
          <w:szCs w:val="22"/>
        </w:rPr>
        <w:t xml:space="preserve"> et de disponibilité.</w:t>
      </w:r>
    </w:p>
    <w:p>
      <w:pPr>
        <w:pStyle w:val="BodyText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Réalisations :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0" w:leader="none"/>
        </w:tabs>
        <w:ind w:hanging="283" w:left="709"/>
        <w:rPr>
          <w:b/>
          <w:sz w:val="22"/>
          <w:szCs w:val="22"/>
        </w:rPr>
      </w:pPr>
      <w:r>
        <w:rPr>
          <w:b/>
          <w:sz w:val="22"/>
          <w:szCs w:val="22"/>
        </w:rPr>
        <w:t>Conception d'API REST &amp; Architecture :</w:t>
      </w:r>
    </w:p>
    <w:p>
      <w:pPr>
        <w:pStyle w:val="BodyText"/>
        <w:numPr>
          <w:ilvl w:val="1"/>
          <w:numId w:val="5"/>
        </w:numPr>
        <w:tabs>
          <w:tab w:val="clear" w:pos="708"/>
          <w:tab w:val="left" w:pos="0" w:leader="none"/>
        </w:tabs>
        <w:ind w:hanging="283" w:left="1418"/>
        <w:rPr>
          <w:sz w:val="22"/>
          <w:szCs w:val="22"/>
        </w:rPr>
      </w:pPr>
      <w:r>
        <w:rPr>
          <w:sz w:val="22"/>
          <w:szCs w:val="22"/>
        </w:rPr>
        <w:t xml:space="preserve">Design et implémentation d'une </w:t>
      </w:r>
      <w:r>
        <w:rPr>
          <w:b/>
          <w:sz w:val="22"/>
          <w:szCs w:val="22"/>
        </w:rPr>
        <w:t>API REST</w:t>
      </w:r>
      <w:r>
        <w:rPr>
          <w:sz w:val="22"/>
          <w:szCs w:val="22"/>
        </w:rPr>
        <w:t xml:space="preserve"> robuste pour servir les applications mobiles (iOS/Android) et le web.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0" w:leader="none"/>
        </w:tabs>
        <w:ind w:hanging="283" w:left="709"/>
        <w:rPr>
          <w:b/>
          <w:sz w:val="22"/>
          <w:szCs w:val="22"/>
        </w:rPr>
      </w:pPr>
      <w:r>
        <w:rPr>
          <w:b/>
          <w:sz w:val="22"/>
          <w:szCs w:val="22"/>
        </w:rPr>
        <w:t>Gestion de Flux Temps Réel (VoIP) :</w:t>
      </w:r>
    </w:p>
    <w:p>
      <w:pPr>
        <w:pStyle w:val="BodyText"/>
        <w:numPr>
          <w:ilvl w:val="1"/>
          <w:numId w:val="5"/>
        </w:numPr>
        <w:tabs>
          <w:tab w:val="clear" w:pos="708"/>
          <w:tab w:val="left" w:pos="0" w:leader="none"/>
        </w:tabs>
        <w:ind w:hanging="283" w:left="1418"/>
        <w:rPr>
          <w:sz w:val="22"/>
          <w:szCs w:val="22"/>
        </w:rPr>
      </w:pPr>
      <w:r>
        <w:rPr>
          <w:sz w:val="22"/>
          <w:szCs w:val="22"/>
        </w:rPr>
        <w:t xml:space="preserve">Implémentation des briques techniques supportant les </w:t>
      </w:r>
      <w:r>
        <w:rPr>
          <w:b/>
          <w:sz w:val="22"/>
          <w:szCs w:val="22"/>
        </w:rPr>
        <w:t>appels VoIP</w:t>
      </w:r>
    </w:p>
    <w:p>
      <w:pPr>
        <w:pStyle w:val="BodyText"/>
        <w:numPr>
          <w:ilvl w:val="1"/>
          <w:numId w:val="5"/>
        </w:numPr>
        <w:tabs>
          <w:tab w:val="clear" w:pos="708"/>
          <w:tab w:val="left" w:pos="0" w:leader="none"/>
        </w:tabs>
        <w:ind w:hanging="283" w:left="1418"/>
        <w:rPr>
          <w:sz w:val="22"/>
          <w:szCs w:val="22"/>
        </w:rPr>
      </w:pPr>
      <w:r>
        <w:rPr>
          <w:sz w:val="22"/>
          <w:szCs w:val="22"/>
        </w:rPr>
        <w:t>Optimisation des temps de réponse pour garantir une communication fluide entre l'interphone et le smartphone.</w:t>
      </w:r>
    </w:p>
    <w:p>
      <w:pPr>
        <w:pStyle w:val="BodyText"/>
        <w:numPr>
          <w:ilvl w:val="0"/>
          <w:numId w:val="5"/>
        </w:numPr>
        <w:tabs>
          <w:tab w:val="clear" w:pos="708"/>
          <w:tab w:val="left" w:pos="0" w:leader="none"/>
        </w:tabs>
        <w:ind w:hanging="283" w:left="709"/>
        <w:rPr>
          <w:b/>
          <w:sz w:val="22"/>
          <w:szCs w:val="22"/>
        </w:rPr>
      </w:pPr>
      <w:r>
        <w:rPr>
          <w:b/>
          <w:sz w:val="22"/>
          <w:szCs w:val="22"/>
        </w:rPr>
        <w:t>Systèmes Événementiels &amp; Notifications :</w:t>
      </w:r>
    </w:p>
    <w:p>
      <w:pPr>
        <w:pStyle w:val="BodyText"/>
        <w:numPr>
          <w:ilvl w:val="1"/>
          <w:numId w:val="5"/>
        </w:numPr>
        <w:tabs>
          <w:tab w:val="clear" w:pos="708"/>
          <w:tab w:val="left" w:pos="0" w:leader="none"/>
        </w:tabs>
        <w:ind w:hanging="283" w:left="1418"/>
        <w:rPr>
          <w:sz w:val="22"/>
          <w:szCs w:val="22"/>
        </w:rPr>
      </w:pPr>
      <w:r>
        <w:rPr>
          <w:sz w:val="22"/>
          <w:szCs w:val="22"/>
        </w:rPr>
        <w:t xml:space="preserve">Mise en place d'une architecture de notifications </w:t>
      </w:r>
      <w:r>
        <w:rPr>
          <w:b/>
          <w:sz w:val="22"/>
          <w:szCs w:val="22"/>
        </w:rPr>
        <w:t>Push</w:t>
      </w:r>
      <w:r>
        <w:rPr>
          <w:sz w:val="22"/>
          <w:szCs w:val="22"/>
        </w:rPr>
        <w:t xml:space="preserve"> scalables pour alerter les utilisateurs en temps réel.</w:t>
      </w:r>
    </w:p>
    <w:p>
      <w:pPr>
        <w:pStyle w:val="BodyText"/>
        <w:numPr>
          <w:ilvl w:val="1"/>
          <w:numId w:val="5"/>
        </w:numPr>
        <w:tabs>
          <w:tab w:val="clear" w:pos="708"/>
          <w:tab w:val="left" w:pos="0" w:leader="none"/>
        </w:tabs>
        <w:ind w:hanging="283" w:left="1418"/>
        <w:rPr>
          <w:sz w:val="22"/>
          <w:szCs w:val="22"/>
        </w:rPr>
      </w:pPr>
      <w:r>
        <w:rPr>
          <w:sz w:val="22"/>
          <w:szCs w:val="22"/>
        </w:rPr>
        <w:t>Gestion de la charge et de la concurrence des connexions.</w:t>
      </w:r>
    </w:p>
    <w:p>
      <w:pPr>
        <w:pStyle w:val="BodyText"/>
        <w:numPr>
          <w:ilvl w:val="0"/>
          <w:numId w:val="0"/>
        </w:numPr>
        <w:ind w:hanging="0" w:left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"/>
        <w:numPr>
          <w:ilvl w:val="0"/>
          <w:numId w:val="0"/>
        </w:numPr>
        <w:ind w:hanging="0" w:left="0"/>
        <w:rPr>
          <w:sz w:val="22"/>
          <w:szCs w:val="22"/>
        </w:rPr>
      </w:pPr>
      <w:r>
        <w:rPr>
          <w:b/>
          <w:sz w:val="22"/>
          <w:szCs w:val="22"/>
        </w:rPr>
        <w:t>Environnement technique :</w:t>
      </w:r>
      <w:r>
        <w:rPr>
          <w:sz w:val="22"/>
          <w:szCs w:val="22"/>
        </w:rPr>
        <w:t xml:space="preserve"> PHP, MySQL, API REST, Protocoles VoIP, Git, Architecture IoT.</w:t>
      </w:r>
    </w:p>
    <w:p>
      <w:pPr>
        <w:pStyle w:val="Normal"/>
        <w:ind w:left="284"/>
        <w:rPr>
          <w:sz w:val="22"/>
          <w:szCs w:val="22"/>
        </w:rPr>
      </w:pPr>
      <w:r>
        <w:rPr/>
        <w:br/>
      </w:r>
    </w:p>
    <w:p>
      <w:pPr>
        <w:pStyle w:val="Normal"/>
        <w:rPr/>
      </w:pPr>
      <w:r>
        <w:rPr/>
      </w:r>
    </w:p>
    <w:tbl>
      <w:tblPr>
        <w:tblStyle w:val="Grilledutableau"/>
        <w:tblW w:w="10489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489"/>
      </w:tblGrid>
      <w:tr>
        <w:trPr>
          <w:trHeight w:val="113" w:hRule="atLeast"/>
        </w:trPr>
        <w:tc>
          <w:tcPr>
            <w:tcW w:w="10489" w:type="dxa"/>
            <w:tcBorders>
              <w:top w:val="nil"/>
              <w:left w:val="nil"/>
              <w:bottom w:val="nil"/>
              <w:right w:val="nil"/>
            </w:tcBorders>
            <w:shd w:color="auto" w:fill="8727AF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6"/>
                <w:szCs w:val="6"/>
              </w:rPr>
            </w:pPr>
            <w:r>
              <w:rPr>
                <w:rFonts w:eastAsia="Calibri" w:cs=""/>
                <w:kern w:val="0"/>
                <w:sz w:val="6"/>
                <w:szCs w:val="6"/>
                <w:lang w:val="fr-FR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right" w:pos="10632" w:leader="none"/>
        </w:tabs>
        <w:ind w:left="284"/>
        <w:rPr>
          <w:b/>
          <w:bCs/>
          <w:color w:themeColor="background2" w:themeShade="80" w:val="767171"/>
        </w:rPr>
      </w:pPr>
      <w:r>
        <w:rPr>
          <w:b/>
          <w:bCs/>
          <w:color w:themeColor="background2" w:themeShade="80" w:val="767171"/>
        </w:rPr>
        <w:t>RINGOVER GROUP</w:t>
        <w:tab/>
        <w:t>Février 2017 - Décembre 2018</w:t>
      </w:r>
    </w:p>
    <w:p>
      <w:pPr>
        <w:pStyle w:val="Normal"/>
        <w:ind w:left="284"/>
        <w:rPr/>
      </w:pPr>
      <w:r>
        <w:rPr/>
      </w:r>
    </w:p>
    <w:p>
      <w:pPr>
        <w:pStyle w:val="Normal"/>
        <w:pBdr>
          <w:bottom w:val="single" w:sz="4" w:space="1" w:color="A6A6A6" w:themeColor="light1" w:themeShade="a6"/>
        </w:pBdr>
        <w:ind w:left="284" w:right="69"/>
        <w:rPr>
          <w:b/>
          <w:bCs/>
        </w:rPr>
      </w:pPr>
      <w:r>
        <w:rPr>
          <w:b/>
          <w:bCs/>
        </w:rPr>
        <w:t>Développeur PHP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284"/>
        <w:rPr>
          <w:sz w:val="22"/>
          <w:szCs w:val="22"/>
        </w:rPr>
      </w:pPr>
      <w:r>
        <w:rPr>
          <w:b/>
          <w:sz w:val="22"/>
          <w:szCs w:val="22"/>
        </w:rPr>
        <w:t>Rôle :</w:t>
      </w:r>
      <w:r>
        <w:rPr>
          <w:sz w:val="22"/>
          <w:szCs w:val="22"/>
        </w:rPr>
        <w:t xml:space="preserve"> Développeur Back-end PHP </w:t>
      </w:r>
    </w:p>
    <w:p>
      <w:pPr>
        <w:pStyle w:val="BodyText"/>
        <w:ind w:left="284"/>
        <w:rPr>
          <w:sz w:val="22"/>
          <w:szCs w:val="22"/>
        </w:rPr>
      </w:pPr>
      <w:r>
        <w:rPr>
          <w:b/>
          <w:sz w:val="22"/>
          <w:szCs w:val="22"/>
        </w:rPr>
        <w:t>Réalisations :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ind w:hanging="283" w:left="709"/>
        <w:rPr>
          <w:sz w:val="22"/>
          <w:szCs w:val="22"/>
        </w:rPr>
      </w:pPr>
      <w:r>
        <w:rPr>
          <w:sz w:val="22"/>
          <w:szCs w:val="22"/>
        </w:rPr>
        <w:t>Conception et développement d'</w:t>
      </w:r>
      <w:r>
        <w:rPr>
          <w:b/>
          <w:sz w:val="22"/>
          <w:szCs w:val="22"/>
        </w:rPr>
        <w:t>API REST</w:t>
      </w:r>
      <w:r>
        <w:rPr>
          <w:sz w:val="22"/>
          <w:szCs w:val="22"/>
        </w:rPr>
        <w:t xml:space="preserve"> critiques pour la téléphonie et la VoIP (haute disponibilité).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ind w:hanging="283" w:left="709"/>
        <w:rPr>
          <w:sz w:val="22"/>
          <w:szCs w:val="22"/>
        </w:rPr>
      </w:pPr>
      <w:r>
        <w:rPr>
          <w:sz w:val="22"/>
          <w:szCs w:val="22"/>
        </w:rPr>
        <w:t>Architecture de systèmes de messagerie instantanée et gestion d'événements temps réel.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0" w:leader="none"/>
        </w:tabs>
        <w:ind w:hanging="283" w:left="709"/>
        <w:rPr>
          <w:sz w:val="22"/>
          <w:szCs w:val="22"/>
        </w:rPr>
      </w:pPr>
      <w:r>
        <w:rPr>
          <w:sz w:val="22"/>
          <w:szCs w:val="22"/>
        </w:rPr>
        <w:t xml:space="preserve">Travail en environnement </w:t>
      </w:r>
      <w:r>
        <w:rPr>
          <w:b/>
          <w:sz w:val="22"/>
          <w:szCs w:val="22"/>
        </w:rPr>
        <w:t>Micro-services</w:t>
      </w:r>
      <w:r>
        <w:rPr>
          <w:sz w:val="22"/>
          <w:szCs w:val="22"/>
        </w:rPr>
        <w:t>.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284"/>
        <w:rPr>
          <w:sz w:val="22"/>
          <w:szCs w:val="22"/>
        </w:rPr>
      </w:pPr>
      <w:r>
        <w:rPr>
          <w:b/>
        </w:rPr>
        <w:t>Environnement technique :</w:t>
      </w:r>
      <w:r>
        <w:rPr/>
        <w:t xml:space="preserve"> PHP, MySQL, API REST, Git.</w:t>
        <w:br/>
      </w:r>
    </w:p>
    <w:p>
      <w:pPr>
        <w:pStyle w:val="Normal"/>
        <w:rPr/>
      </w:pPr>
      <w:r>
        <w:rPr/>
      </w:r>
    </w:p>
    <w:tbl>
      <w:tblPr>
        <w:tblStyle w:val="Grilledutableau"/>
        <w:tblW w:w="10489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489"/>
      </w:tblGrid>
      <w:tr>
        <w:trPr>
          <w:trHeight w:val="113" w:hRule="atLeast"/>
        </w:trPr>
        <w:tc>
          <w:tcPr>
            <w:tcW w:w="10489" w:type="dxa"/>
            <w:tcBorders>
              <w:top w:val="nil"/>
              <w:left w:val="nil"/>
              <w:bottom w:val="nil"/>
              <w:right w:val="nil"/>
            </w:tcBorders>
            <w:shd w:color="auto" w:fill="8727AF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6"/>
                <w:szCs w:val="6"/>
              </w:rPr>
            </w:pPr>
            <w:r>
              <w:rPr>
                <w:rFonts w:eastAsia="Calibri" w:cs=""/>
                <w:kern w:val="0"/>
                <w:sz w:val="6"/>
                <w:szCs w:val="6"/>
                <w:lang w:val="fr-FR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right" w:pos="10632" w:leader="none"/>
        </w:tabs>
        <w:ind w:left="284"/>
        <w:rPr>
          <w:b/>
          <w:bCs/>
          <w:color w:themeColor="background2" w:themeShade="80" w:val="767171"/>
        </w:rPr>
      </w:pPr>
      <w:r>
        <w:rPr>
          <w:b/>
          <w:bCs/>
          <w:color w:themeColor="background2" w:themeShade="80" w:val="767171"/>
        </w:rPr>
        <w:t>POCPIC</w:t>
        <w:tab/>
        <w:t>Septembre 2015 - Janvier 2017</w:t>
      </w:r>
    </w:p>
    <w:p>
      <w:pPr>
        <w:pStyle w:val="Normal"/>
        <w:ind w:left="284"/>
        <w:rPr/>
      </w:pPr>
      <w:r>
        <w:rPr/>
      </w:r>
    </w:p>
    <w:p>
      <w:pPr>
        <w:pStyle w:val="Normal"/>
        <w:pBdr>
          <w:bottom w:val="single" w:sz="4" w:space="1" w:color="A6A6A6" w:themeColor="light1" w:themeShade="a6"/>
        </w:pBdr>
        <w:ind w:left="284" w:right="69"/>
        <w:rPr>
          <w:b/>
          <w:bCs/>
        </w:rPr>
      </w:pPr>
      <w:r>
        <w:rPr>
          <w:b/>
          <w:bCs/>
        </w:rPr>
        <w:t>Développeur PHP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  <w:t>Contexte de la mission :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  <w:t>Création d'un service événementiel de partage, diffusion et impression de médias.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  <w:t>Réalisations :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  <w:t>- Conception et développement du service de partage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  <w:t>- Tests unitaires et fonctionnels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  <w:t>- Amélioration des performances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b/>
          <w:bCs/>
        </w:rPr>
        <w:t xml:space="preserve">Environnement technique : </w:t>
      </w:r>
      <w:r>
        <w:rPr/>
        <w:t>PHP, MySQL, API, Git</w:t>
        <w:br/>
      </w:r>
    </w:p>
    <w:p>
      <w:pPr>
        <w:pStyle w:val="Normal"/>
        <w:rPr/>
      </w:pPr>
      <w:r>
        <w:rPr/>
      </w:r>
    </w:p>
    <w:tbl>
      <w:tblPr>
        <w:tblStyle w:val="Grilledutableau"/>
        <w:tblW w:w="10489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489"/>
      </w:tblGrid>
      <w:tr>
        <w:trPr>
          <w:trHeight w:val="113" w:hRule="atLeast"/>
        </w:trPr>
        <w:tc>
          <w:tcPr>
            <w:tcW w:w="10489" w:type="dxa"/>
            <w:tcBorders>
              <w:top w:val="nil"/>
              <w:left w:val="nil"/>
              <w:bottom w:val="nil"/>
              <w:right w:val="nil"/>
            </w:tcBorders>
            <w:shd w:color="auto" w:fill="8727AF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6"/>
                <w:szCs w:val="6"/>
              </w:rPr>
            </w:pPr>
            <w:r>
              <w:rPr>
                <w:rFonts w:eastAsia="Calibri" w:cs=""/>
                <w:kern w:val="0"/>
                <w:sz w:val="6"/>
                <w:szCs w:val="6"/>
                <w:lang w:val="fr-FR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right" w:pos="10632" w:leader="none"/>
        </w:tabs>
        <w:ind w:left="284"/>
        <w:rPr>
          <w:b/>
          <w:bCs/>
          <w:color w:themeColor="background2" w:themeShade="80" w:val="767171"/>
        </w:rPr>
      </w:pPr>
      <w:r>
        <w:rPr>
          <w:b/>
          <w:bCs/>
          <w:color w:themeColor="background2" w:themeShade="80" w:val="767171"/>
        </w:rPr>
        <w:t>WILTEE</w:t>
        <w:tab/>
        <w:t>Octobre 2014 - Aout 2015</w:t>
      </w:r>
    </w:p>
    <w:p>
      <w:pPr>
        <w:pStyle w:val="Normal"/>
        <w:ind w:left="284"/>
        <w:rPr/>
      </w:pPr>
      <w:r>
        <w:rPr/>
      </w:r>
    </w:p>
    <w:p>
      <w:pPr>
        <w:pStyle w:val="Normal"/>
        <w:pBdr>
          <w:bottom w:val="single" w:sz="4" w:space="1" w:color="A6A6A6" w:themeColor="light1" w:themeShade="a6"/>
        </w:pBdr>
        <w:ind w:left="284" w:right="69"/>
        <w:rPr>
          <w:b/>
          <w:bCs/>
        </w:rPr>
      </w:pPr>
      <w:r>
        <w:rPr>
          <w:b/>
          <w:bCs/>
        </w:rPr>
        <w:t>Développeur web full stack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  <w:t>Contexte de la mission :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  <w:t>Conception et Création de boutiques personnalisables et gestion d'un parc applicatif d'outils d'administration : Ventes, campagnes, boutiques, clients...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  <w:t>Réalisations :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Définition de l'architecture de la base de données</w:t>
      </w:r>
    </w:p>
    <w:p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Développements Javascript &amp; jQuery</w:t>
      </w:r>
    </w:p>
    <w:p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Développement d'un module de personnalisation de vêtements grâce à fabric.JS</w:t>
      </w:r>
    </w:p>
    <w:p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Site internet multi-langues</w:t>
      </w:r>
    </w:p>
    <w:p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Back office d'administration : Ventes, campagnes, boutiques, clients, …</w:t>
      </w:r>
    </w:p>
    <w:p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Panier d'achat et module de paiement (cartes bancaires, Paypal, Stripe)</w:t>
      </w:r>
    </w:p>
    <w:p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Hébergement sur une architecture Cloud scalable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b/>
          <w:bCs/>
        </w:rPr>
        <w:t xml:space="preserve">Environnement technique : </w:t>
      </w:r>
      <w:r>
        <w:rPr/>
        <w:t>PHP, MySQL, JavaScript, jQuery, SSL, HTML5, CSS, Cloud computing</w:t>
        <w:br/>
      </w:r>
    </w:p>
    <w:p>
      <w:pPr>
        <w:pStyle w:val="Normal"/>
        <w:rPr/>
      </w:pPr>
      <w:r>
        <w:rPr/>
      </w:r>
    </w:p>
    <w:tbl>
      <w:tblPr>
        <w:tblStyle w:val="Grilledutableau"/>
        <w:tblW w:w="10489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489"/>
      </w:tblGrid>
      <w:tr>
        <w:trPr>
          <w:trHeight w:val="113" w:hRule="atLeast"/>
        </w:trPr>
        <w:tc>
          <w:tcPr>
            <w:tcW w:w="10489" w:type="dxa"/>
            <w:tcBorders>
              <w:top w:val="nil"/>
              <w:left w:val="nil"/>
              <w:bottom w:val="nil"/>
              <w:right w:val="nil"/>
            </w:tcBorders>
            <w:shd w:color="auto" w:fill="8727AF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6"/>
                <w:szCs w:val="6"/>
              </w:rPr>
            </w:pPr>
            <w:r>
              <w:rPr>
                <w:rFonts w:eastAsia="Calibri" w:cs=""/>
                <w:kern w:val="0"/>
                <w:sz w:val="6"/>
                <w:szCs w:val="6"/>
                <w:lang w:val="fr-FR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right" w:pos="10632" w:leader="none"/>
        </w:tabs>
        <w:ind w:left="284"/>
        <w:rPr>
          <w:b/>
          <w:bCs/>
          <w:color w:themeColor="background2" w:themeShade="80" w:val="767171"/>
        </w:rPr>
      </w:pPr>
      <w:r>
        <w:rPr>
          <w:b/>
          <w:bCs/>
          <w:color w:themeColor="background2" w:themeShade="80" w:val="767171"/>
        </w:rPr>
        <w:t>ORANGE</w:t>
        <w:tab/>
        <w:t>Septembre 2012 - Septembre 2014</w:t>
      </w:r>
    </w:p>
    <w:p>
      <w:pPr>
        <w:pStyle w:val="Normal"/>
        <w:ind w:left="284"/>
        <w:rPr/>
      </w:pPr>
      <w:r>
        <w:rPr/>
      </w:r>
    </w:p>
    <w:p>
      <w:pPr>
        <w:pStyle w:val="Normal"/>
        <w:pBdr>
          <w:bottom w:val="single" w:sz="4" w:space="1" w:color="A6A6A6" w:themeColor="light1" w:themeShade="a6"/>
        </w:pBdr>
        <w:ind w:left="284" w:right="69"/>
        <w:rPr>
          <w:b/>
          <w:bCs/>
        </w:rPr>
      </w:pPr>
      <w:r>
        <w:rPr>
          <w:b/>
          <w:bCs/>
        </w:rPr>
        <w:t>Chef de projet en apprentissage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  <w:t>Contexte de la mission :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  <w:t>Montée en compétences sur la gestion de projet et le développement agile.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  <w:t>Réalisations :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Études de faisabilité</w:t>
      </w:r>
    </w:p>
    <w:p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Accompagnement à la rédaction du cahier des charges, chiffrage financier</w:t>
      </w:r>
    </w:p>
    <w:p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Conseil sur la filière de développement et les caractéristiques d'hébergement</w:t>
      </w:r>
    </w:p>
    <w:p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Développements WordPress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b/>
          <w:bCs/>
        </w:rPr>
        <w:t xml:space="preserve">Environnement technique : </w:t>
      </w:r>
      <w:r>
        <w:rPr/>
        <w:t>PHP, Wordpress, MySQL, JavaScript, Méthode agile</w:t>
        <w:br/>
      </w:r>
    </w:p>
    <w:p>
      <w:pPr>
        <w:pStyle w:val="Normal"/>
        <w:rPr/>
      </w:pPr>
      <w:r>
        <w:rPr/>
      </w:r>
    </w:p>
    <w:tbl>
      <w:tblPr>
        <w:tblStyle w:val="Grilledutableau"/>
        <w:tblW w:w="10489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489"/>
      </w:tblGrid>
      <w:tr>
        <w:trPr>
          <w:trHeight w:val="113" w:hRule="atLeast"/>
        </w:trPr>
        <w:tc>
          <w:tcPr>
            <w:tcW w:w="10489" w:type="dxa"/>
            <w:tcBorders>
              <w:top w:val="nil"/>
              <w:left w:val="nil"/>
              <w:bottom w:val="nil"/>
              <w:right w:val="nil"/>
            </w:tcBorders>
            <w:shd w:color="auto" w:fill="8727AF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6"/>
                <w:szCs w:val="6"/>
              </w:rPr>
            </w:pPr>
            <w:r>
              <w:rPr>
                <w:rFonts w:eastAsia="Calibri" w:cs=""/>
                <w:kern w:val="0"/>
                <w:sz w:val="6"/>
                <w:szCs w:val="6"/>
                <w:lang w:val="fr-FR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right" w:pos="10632" w:leader="none"/>
        </w:tabs>
        <w:ind w:left="284"/>
        <w:rPr>
          <w:b/>
          <w:bCs/>
          <w:color w:themeColor="background2" w:themeShade="80" w:val="767171"/>
          <w:lang w:val="en-US"/>
        </w:rPr>
      </w:pPr>
      <w:r>
        <w:rPr>
          <w:b/>
          <w:bCs/>
          <w:color w:themeColor="background2" w:themeShade="80" w:val="767171"/>
          <w:lang w:val="en-US"/>
        </w:rPr>
        <w:t xml:space="preserve">GLOBALIS MEDIA SYSTEMS </w:t>
        <w:tab/>
        <w:t>Septembre 2011 - Aout 2012</w:t>
      </w:r>
    </w:p>
    <w:p>
      <w:pPr>
        <w:pStyle w:val="Normal"/>
        <w:ind w:left="284"/>
        <w:rPr>
          <w:lang w:val="en-US"/>
        </w:rPr>
      </w:pPr>
      <w:r>
        <w:rPr>
          <w:lang w:val="en-US"/>
        </w:rPr>
      </w:r>
    </w:p>
    <w:p>
      <w:pPr>
        <w:pStyle w:val="Normal"/>
        <w:pBdr>
          <w:bottom w:val="single" w:sz="4" w:space="1" w:color="A6A6A6" w:themeColor="light1" w:themeShade="a6"/>
        </w:pBdr>
        <w:ind w:left="284" w:right="69"/>
        <w:rPr>
          <w:b/>
          <w:bCs/>
        </w:rPr>
      </w:pPr>
      <w:r>
        <w:rPr>
          <w:b/>
          <w:bCs/>
        </w:rPr>
        <w:t>Développeur Web en apprentissage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  <w:t>Contexte de la mission :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  <w:t>Développement Web en apprentissage.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  <w:t>Réalisations :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Évolutions sur une application de gestion des travaux de chercheurs au CNRS</w:t>
      </w:r>
    </w:p>
    <w:p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Développements WordPress (plugins, SEO, amélioration des performances)</w:t>
      </w:r>
    </w:p>
    <w:p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Développements orientés pour une amélioration des performances (réduction du poids de la page, gestion du cache, diminution du nombre de requêtes, ...)</w:t>
      </w:r>
    </w:p>
    <w:p>
      <w:pPr>
        <w:pStyle w:val="Normal"/>
        <w:ind w:left="28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284"/>
        <w:rPr>
          <w:sz w:val="22"/>
          <w:szCs w:val="22"/>
        </w:rPr>
      </w:pPr>
      <w:r>
        <w:rPr>
          <w:b/>
          <w:bCs/>
        </w:rPr>
        <w:t xml:space="preserve">Environnement technique : </w:t>
      </w:r>
      <w:r>
        <w:rPr/>
        <w:t>PHP, MySQL, Wordpress, JavaScript, HTML, CSS, Git</w:t>
        <w:br/>
      </w:r>
    </w:p>
    <w:p>
      <w:pPr>
        <w:pStyle w:val="Normal"/>
        <w:rPr/>
      </w:pPr>
      <w:r>
        <w:rPr/>
      </w:r>
    </w:p>
    <w:sectPr>
      <w:headerReference w:type="even" r:id="rId10"/>
      <w:headerReference w:type="default" r:id="rId11"/>
      <w:headerReference w:type="first" r:id="rId12"/>
      <w:footerReference w:type="even" r:id="rId13"/>
      <w:footerReference w:type="default" r:id="rId14"/>
      <w:footerReference w:type="first" r:id="rId15"/>
      <w:type w:val="nextPage"/>
      <w:pgSz w:w="11906" w:h="16838"/>
      <w:pgMar w:left="357" w:right="707" w:gutter="0" w:header="709" w:top="766" w:footer="709" w:bottom="81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ahoma">
    <w:charset w:val="01"/>
    <w:family w:val="swiss"/>
    <w:pitch w:val="variable"/>
  </w:font>
  <w:font w:name="Calibri"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badi">
    <w:charset w:val="01"/>
    <w:family w:val="swiss"/>
    <w:pitch w:val="variable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</w:r>
    <w:r>
      <w:rPr/>
      <w:drawing>
        <wp:inline distT="0" distB="0" distL="0" distR="0">
          <wp:extent cx="857250" cy="316865"/>
          <wp:effectExtent l="0" t="0" r="0" b="0"/>
          <wp:docPr id="12" name="Image 2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2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2318" r="0" b="30704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Document confidentiel - Reproduction interdite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</w:r>
    <w:r>
      <w:rPr/>
      <w:drawing>
        <wp:inline distT="0" distB="0" distL="0" distR="0">
          <wp:extent cx="857250" cy="316865"/>
          <wp:effectExtent l="0" t="0" r="0" b="0"/>
          <wp:docPr id="13" name="Image 2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2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2318" r="0" b="30704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Document confidentiel - Reproduction interdite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fr-FR" w:eastAsia="en-US" w:bidi="ar-SA"/>
    </w:rPr>
  </w:style>
  <w:style w:type="paragraph" w:styleId="Heading3">
    <w:name w:val="heading 3"/>
    <w:basedOn w:val="Titre"/>
    <w:next w:val="BodyText"/>
    <w:qFormat/>
    <w:pPr>
      <w:spacing w:before="140" w:after="120"/>
      <w:outlineLvl w:val="2"/>
    </w:pPr>
    <w:rPr>
      <w:rFonts w:ascii="Liberation Serif" w:hAnsi="Liberation Serif" w:eastAsia="DejaVu Sans" w:cs="DejaVu Sans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uiPriority w:val="99"/>
    <w:qFormat/>
    <w:rsid w:val="00805af8"/>
    <w:rPr/>
  </w:style>
  <w:style w:type="character" w:styleId="PieddepageCar" w:customStyle="1">
    <w:name w:val="Pied de page Car"/>
    <w:basedOn w:val="DefaultParagraphFont"/>
    <w:uiPriority w:val="99"/>
    <w:qFormat/>
    <w:rsid w:val="00805af8"/>
    <w:rPr/>
  </w:style>
  <w:style w:type="character" w:styleId="DefaultParagraphFontPHPDOCX" w:customStyle="1">
    <w:name w:val="Default Paragraph Font PHPDOCX"/>
    <w:uiPriority w:val="1"/>
    <w:semiHidden/>
    <w:unhideWhenUsed/>
    <w:qFormat/>
    <w:rPr/>
  </w:style>
  <w:style w:type="character" w:styleId="TitleCarPHPDOCX" w:customStyle="1">
    <w:name w:val="Title Car PHPDOCX"/>
    <w:basedOn w:val="DefaultParagraphFontPHPDOCX"/>
    <w:link w:val="TitlePHPDOCX"/>
    <w:uiPriority w:val="10"/>
    <w:qFormat/>
    <w:rsid w:val="00df064e"/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kern w:val="2"/>
      <w:sz w:val="52"/>
      <w:szCs w:val="52"/>
    </w:rPr>
  </w:style>
  <w:style w:type="character" w:styleId="SubtitleCarPHPDOCX" w:customStyle="1">
    <w:name w:val="Subtitle Car PHPDOCX"/>
    <w:basedOn w:val="DefaultParagraphFontPHPDOCX"/>
    <w:link w:val="SubtitlePHPDOCX"/>
    <w:uiPriority w:val="11"/>
    <w:qFormat/>
    <w:rsid w:val="00df064e"/>
    <w:rPr>
      <w:rFonts w:ascii="Calibri Light" w:hAnsi="Calibri Light" w:eastAsia="" w:cs="" w:asciiTheme="majorHAnsi" w:cstheme="majorBidi" w:eastAsiaTheme="majorEastAsia" w:hAnsiTheme="majorHAnsi"/>
      <w:i/>
      <w:iCs/>
      <w:color w:themeColor="accent1" w:val="4472C4"/>
      <w:spacing w:val="15"/>
      <w:sz w:val="24"/>
      <w:szCs w:val="24"/>
    </w:rPr>
  </w:style>
  <w:style w:type="character" w:styleId="annotationreferencePHPDOCX" w:customStyle="1">
    <w:name w:val="annotation reference PHPDOCX"/>
    <w:basedOn w:val="DefaultParagraphFontPHPDOCX"/>
    <w:uiPriority w:val="99"/>
    <w:semiHidden/>
    <w:unhideWhenUsed/>
    <w:qFormat/>
    <w:rsid w:val="00e139ea"/>
    <w:rPr>
      <w:sz w:val="16"/>
      <w:szCs w:val="16"/>
    </w:rPr>
  </w:style>
  <w:style w:type="character" w:styleId="CommentTextCharPHPDOCX" w:customStyle="1">
    <w:name w:val="Comment Text Char PHPDOCX"/>
    <w:basedOn w:val="DefaultParagraphFontPHPDOCX"/>
    <w:link w:val="annotationtextPHPDOCX"/>
    <w:uiPriority w:val="99"/>
    <w:semiHidden/>
    <w:qFormat/>
    <w:rsid w:val="00e139ea"/>
    <w:rPr>
      <w:sz w:val="20"/>
      <w:szCs w:val="20"/>
    </w:rPr>
  </w:style>
  <w:style w:type="character" w:styleId="CommentSubjectCharPHPDOCX" w:customStyle="1">
    <w:name w:val="Comment Subject Char PHPDOCX"/>
    <w:basedOn w:val="CommentTextCharPHPDOCX"/>
    <w:link w:val="annotationsubjectPHPDOCX"/>
    <w:uiPriority w:val="99"/>
    <w:semiHidden/>
    <w:qFormat/>
    <w:rsid w:val="00e139ea"/>
    <w:rPr>
      <w:b/>
      <w:bCs/>
      <w:sz w:val="20"/>
      <w:szCs w:val="20"/>
    </w:rPr>
  </w:style>
  <w:style w:type="character" w:styleId="BalloonTextCharPHPDOCX" w:customStyle="1">
    <w:name w:val="Balloon Text Char PHPDOCX"/>
    <w:basedOn w:val="DefaultParagraphFontPHPDOCX"/>
    <w:link w:val="BalloonTextPHPDOCX"/>
    <w:uiPriority w:val="99"/>
    <w:semiHidden/>
    <w:qFormat/>
    <w:rsid w:val="00e139ea"/>
    <w:rPr>
      <w:rFonts w:ascii="Tahoma" w:hAnsi="Tahoma" w:cs="Tahoma"/>
      <w:sz w:val="16"/>
      <w:szCs w:val="16"/>
    </w:rPr>
  </w:style>
  <w:style w:type="character" w:styleId="footnoteTextCarPHPDOCX" w:customStyle="1">
    <w:name w:val="footnote Text Car PHPDOCX"/>
    <w:basedOn w:val="DefaultParagraphFontPHPDOCX"/>
    <w:link w:val="footnoteTextPHPDOCX"/>
    <w:uiPriority w:val="99"/>
    <w:semiHidden/>
    <w:qFormat/>
    <w:rsid w:val="006e0fda"/>
    <w:rPr>
      <w:sz w:val="20"/>
      <w:szCs w:val="20"/>
    </w:rPr>
  </w:style>
  <w:style w:type="character" w:styleId="footnoteReferencePHPDOCX" w:customStyle="1">
    <w:name w:val="foot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styleId="endnoteTextCarPHPDOCX" w:customStyle="1">
    <w:name w:val="endnote Text Car PHPDOCX"/>
    <w:basedOn w:val="DefaultParagraphFontPHPDOCX"/>
    <w:link w:val="endnoteTextPHPDOCX"/>
    <w:uiPriority w:val="99"/>
    <w:semiHidden/>
    <w:qFormat/>
    <w:rsid w:val="006e0fda"/>
    <w:rPr>
      <w:sz w:val="20"/>
      <w:szCs w:val="20"/>
    </w:rPr>
  </w:style>
  <w:style w:type="character" w:styleId="endnoteReferencePHPDOCX" w:customStyle="1">
    <w:name w:val="end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561d0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561d0"/>
    <w:rPr>
      <w:color w:val="605E5C"/>
      <w:shd w:fill="E1DFDD" w:val="clear"/>
    </w:rPr>
  </w:style>
  <w:style w:type="character" w:styleId="CommentaireCar" w:customStyle="1">
    <w:name w:val="Commentaire Car"/>
    <w:basedOn w:val="DefaultParagraphFont"/>
    <w:uiPriority w:val="99"/>
    <w:semiHidden/>
    <w:qFormat/>
    <w:rsid w:val="00f04211"/>
    <w:rPr>
      <w:rFonts w:ascii="Calibri" w:hAnsi="Calibri" w:eastAsia="Calibri" w:cs="Calibri"/>
      <w:szCs w:val="20"/>
      <w:lang w:eastAsia="fr-FR"/>
    </w:rPr>
  </w:style>
  <w:style w:type="character" w:styleId="CommentaireCar1" w:customStyle="1">
    <w:name w:val="Commentaire Car1"/>
    <w:basedOn w:val="DefaultParagraphFont"/>
    <w:uiPriority w:val="99"/>
    <w:semiHidden/>
    <w:qFormat/>
    <w:rsid w:val="00f04211"/>
    <w:rPr>
      <w:sz w:val="20"/>
      <w:szCs w:val="20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805af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805af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20536d"/>
    <w:pPr>
      <w:spacing w:beforeAutospacing="1" w:afterAutospacing="1"/>
    </w:pPr>
    <w:rPr>
      <w:rFonts w:ascii="Times New Roman" w:hAnsi="Times New Roman" w:eastAsia="Times New Roman" w:cs="Times New Roman"/>
      <w:lang w:eastAsia="fr-FR"/>
    </w:rPr>
  </w:style>
  <w:style w:type="paragraph" w:styleId="ListParagraphPHPDOCX" w:customStyle="1">
    <w:name w:val="List Paragraph PHPDOCX"/>
    <w:basedOn w:val="Normal"/>
    <w:uiPriority w:val="34"/>
    <w:qFormat/>
    <w:rsid w:val="00df064e"/>
    <w:pPr>
      <w:spacing w:before="0" w:after="0"/>
      <w:ind w:left="720"/>
      <w:contextualSpacing/>
    </w:pPr>
    <w:rPr/>
  </w:style>
  <w:style w:type="paragraph" w:styleId="TitlePHPDOCX" w:customStyle="1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before="0" w:after="300"/>
      <w:contextualSpacing/>
    </w:pPr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kern w:val="2"/>
      <w:sz w:val="52"/>
      <w:szCs w:val="52"/>
    </w:rPr>
  </w:style>
  <w:style w:type="paragraph" w:styleId="SubtitlePHPDOCX" w:customStyle="1">
    <w:name w:val="Subtitle PHPDOCX"/>
    <w:basedOn w:val="Normal"/>
    <w:next w:val="Normal"/>
    <w:link w:val="SubtitleCarPHPDOCX"/>
    <w:uiPriority w:val="11"/>
    <w:qFormat/>
    <w:rsid w:val="00df064e"/>
    <w:pPr/>
    <w:rPr>
      <w:rFonts w:ascii="Calibri Light" w:hAnsi="Calibri Light" w:eastAsia="" w:cs="" w:asciiTheme="majorHAnsi" w:cstheme="majorBidi" w:eastAsiaTheme="majorEastAsia" w:hAnsiTheme="majorHAnsi"/>
      <w:i/>
      <w:iCs/>
      <w:color w:themeColor="accent1" w:val="4472C4"/>
      <w:spacing w:val="15"/>
    </w:rPr>
  </w:style>
  <w:style w:type="paragraph" w:styleId="annotationtextPHPDOCX" w:customStyle="1">
    <w:name w:val="annotation text PHPDOCX"/>
    <w:basedOn w:val="Normal"/>
    <w:link w:val="CommentTextCharPHPDOCX"/>
    <w:uiPriority w:val="99"/>
    <w:semiHidden/>
    <w:unhideWhenUsed/>
    <w:qFormat/>
    <w:rsid w:val="00e139ea"/>
    <w:pPr/>
    <w:rPr>
      <w:sz w:val="20"/>
      <w:szCs w:val="20"/>
    </w:rPr>
  </w:style>
  <w:style w:type="paragraph" w:styleId="annotationsubjectPHPDOCX" w:customStyle="1">
    <w:name w:val="annotation subject PHPDOCX"/>
    <w:basedOn w:val="annotationtextPHPDOCX"/>
    <w:next w:val="annotationtextPHPDOCX"/>
    <w:link w:val="CommentSubjectCharPHPDOCX"/>
    <w:uiPriority w:val="99"/>
    <w:semiHidden/>
    <w:unhideWhenUsed/>
    <w:qFormat/>
    <w:rsid w:val="00e139ea"/>
    <w:pPr/>
    <w:rPr>
      <w:b/>
      <w:bCs/>
    </w:rPr>
  </w:style>
  <w:style w:type="paragraph" w:styleId="BalloonTextPHPDOCX" w:customStyle="1">
    <w:name w:val="Balloon Text PHPDOCX"/>
    <w:basedOn w:val="Normal"/>
    <w:link w:val="BalloonTextCharPHPDOCX"/>
    <w:uiPriority w:val="99"/>
    <w:semiHidden/>
    <w:unhideWhenUsed/>
    <w:qFormat/>
    <w:rsid w:val="00e139ea"/>
    <w:pPr/>
    <w:rPr>
      <w:rFonts w:ascii="Tahoma" w:hAnsi="Tahoma" w:cs="Tahoma"/>
      <w:sz w:val="16"/>
      <w:szCs w:val="16"/>
    </w:rPr>
  </w:style>
  <w:style w:type="paragraph" w:styleId="footnoteTextPHPDOCX" w:customStyle="1">
    <w:name w:val="footnote Text PHPDOCX"/>
    <w:basedOn w:val="Normal"/>
    <w:link w:val="footnoteTextCarPHPDOCX"/>
    <w:uiPriority w:val="99"/>
    <w:semiHidden/>
    <w:unhideWhenUsed/>
    <w:qFormat/>
    <w:rsid w:val="006e0fda"/>
    <w:pPr/>
    <w:rPr>
      <w:sz w:val="20"/>
      <w:szCs w:val="20"/>
    </w:rPr>
  </w:style>
  <w:style w:type="paragraph" w:styleId="endnoteTextPHPDOCX" w:customStyle="1">
    <w:name w:val="endnote Text PHPDOCX"/>
    <w:basedOn w:val="Normal"/>
    <w:link w:val="endnoteTextCarPHPDOCX"/>
    <w:uiPriority w:val="99"/>
    <w:semiHidden/>
    <w:unhideWhenUsed/>
    <w:qFormat/>
    <w:rsid w:val="006e0fda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76e74"/>
    <w:pPr>
      <w:spacing w:before="0" w:after="0"/>
      <w:ind w:left="720"/>
      <w:contextualSpacing/>
    </w:pPr>
    <w:rPr/>
  </w:style>
  <w:style w:type="paragraph" w:styleId="CommentText">
    <w:name w:val="annotation text"/>
    <w:basedOn w:val="Normal"/>
    <w:link w:val="CommentaireCar"/>
    <w:uiPriority w:val="99"/>
    <w:semiHidden/>
    <w:unhideWhenUsed/>
    <w:qFormat/>
    <w:rsid w:val="00f04211"/>
    <w:pPr>
      <w:spacing w:before="0" w:after="200"/>
    </w:pPr>
    <w:rPr>
      <w:rFonts w:ascii="Calibri" w:hAnsi="Calibri" w:eastAsia="Calibri" w:cs="Calibri"/>
      <w:szCs w:val="20"/>
      <w:lang w:eastAsia="fr-FR"/>
    </w:rPr>
  </w:style>
  <w:style w:type="paragraph" w:styleId="Contenudecadre">
    <w:name w:val="Contenu de cadre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407a7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LibreOffice/25.2.7.2$Linux_X86_64 LibreOffice_project/520$Build-2</Application>
  <AppVersion>15.0000</AppVersion>
  <Pages>6</Pages>
  <Words>1027</Words>
  <Characters>6291</Characters>
  <CharactersWithSpaces>7170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2023-09-26T17:39:00Z</dcterms:created>
  <dc:creator>Microsoft Office User</dc:creator>
  <dc:description/>
  <dc:language>fr-FR</dc:language>
  <cp:lastModifiedBy/>
  <cp:lastPrinted>2022-11-09T10:11:00Z</cp:lastPrinted>
  <dcterms:modified xsi:type="dcterms:W3CDTF">2026-02-13T10:54:03Z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